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3B330" w14:textId="77777777" w:rsidR="00757971" w:rsidRPr="009F3C19" w:rsidRDefault="00757971" w:rsidP="00757971">
      <w:pPr>
        <w:rPr>
          <w:rFonts w:eastAsia="MS Mincho" w:cs="Arial"/>
          <w:b/>
          <w:color w:val="00B0F0"/>
          <w:sz w:val="36"/>
          <w:szCs w:val="22"/>
          <w:lang w:val="nl-NL" w:eastAsia="ja-JP"/>
        </w:rPr>
      </w:pPr>
      <w:bookmarkStart w:id="0" w:name="_GoBack"/>
      <w:r w:rsidRPr="009F3C19">
        <w:rPr>
          <w:rFonts w:eastAsia="MS Mincho" w:cs="Arial"/>
          <w:b/>
          <w:color w:val="00B0F0"/>
          <w:sz w:val="36"/>
          <w:szCs w:val="22"/>
          <w:lang w:val="nl-NL" w:eastAsia="ja-JP"/>
        </w:rPr>
        <w:t xml:space="preserve">Primark lanceert nieuwe </w:t>
      </w:r>
      <w:proofErr w:type="spellStart"/>
      <w:r w:rsidRPr="00911B5F">
        <w:rPr>
          <w:rFonts w:eastAsia="MS Mincho" w:cs="Arial"/>
          <w:b/>
          <w:i/>
          <w:iCs/>
          <w:color w:val="00B0F0"/>
          <w:sz w:val="36"/>
          <w:szCs w:val="22"/>
          <w:lang w:val="nl-NL" w:eastAsia="ja-JP"/>
        </w:rPr>
        <w:t>Wellness</w:t>
      </w:r>
      <w:proofErr w:type="spellEnd"/>
      <w:r w:rsidRPr="009F3C19">
        <w:rPr>
          <w:rFonts w:eastAsia="MS Mincho" w:cs="Arial"/>
          <w:b/>
          <w:color w:val="00B0F0"/>
          <w:sz w:val="36"/>
          <w:szCs w:val="22"/>
          <w:lang w:val="nl-NL" w:eastAsia="ja-JP"/>
        </w:rPr>
        <w:t>-collectie</w:t>
      </w:r>
    </w:p>
    <w:p w14:paraId="29CD0E68" w14:textId="77777777" w:rsidR="00757971" w:rsidRDefault="00757971" w:rsidP="00757971">
      <w:pPr>
        <w:rPr>
          <w:rFonts w:cs="Arial"/>
          <w:lang w:val="nl-NL"/>
        </w:rPr>
      </w:pPr>
    </w:p>
    <w:p w14:paraId="310DFEDF" w14:textId="3D36DD26" w:rsidR="00757971" w:rsidRPr="00757971" w:rsidRDefault="00757971" w:rsidP="00757971">
      <w:pPr>
        <w:rPr>
          <w:rFonts w:cs="Arial"/>
          <w:lang w:val="nl-NL"/>
        </w:rPr>
      </w:pPr>
      <w:r w:rsidRPr="009F3C19">
        <w:rPr>
          <w:rFonts w:cs="Arial"/>
          <w:b/>
          <w:bCs/>
          <w:lang w:val="nl-NL"/>
        </w:rPr>
        <w:t>[1</w:t>
      </w:r>
      <w:r w:rsidR="009F3C19" w:rsidRPr="009F3C19">
        <w:rPr>
          <w:rFonts w:cs="Arial"/>
          <w:b/>
          <w:bCs/>
          <w:lang w:val="nl-NL"/>
        </w:rPr>
        <w:t>9</w:t>
      </w:r>
      <w:r w:rsidRPr="009F3C19">
        <w:rPr>
          <w:rFonts w:cs="Arial"/>
          <w:b/>
          <w:bCs/>
          <w:lang w:val="nl-NL"/>
        </w:rPr>
        <w:t>/02/20]</w:t>
      </w:r>
      <w:r w:rsidRPr="00757971">
        <w:rPr>
          <w:rFonts w:cs="Arial"/>
          <w:lang w:val="nl-NL"/>
        </w:rPr>
        <w:t xml:space="preserve"> </w:t>
      </w:r>
      <w:r w:rsidR="00911B5F">
        <w:rPr>
          <w:rFonts w:cs="Arial"/>
          <w:lang w:val="nl-NL"/>
        </w:rPr>
        <w:t xml:space="preserve">Met trots lanceert Primark </w:t>
      </w:r>
      <w:r w:rsidR="0012490D">
        <w:rPr>
          <w:rFonts w:cs="Arial"/>
          <w:lang w:val="nl-NL"/>
        </w:rPr>
        <w:t xml:space="preserve">vanaf eind februari </w:t>
      </w:r>
      <w:r w:rsidR="00911B5F">
        <w:rPr>
          <w:rFonts w:cs="Arial"/>
          <w:lang w:val="nl-NL"/>
        </w:rPr>
        <w:t xml:space="preserve">haar nieuwe </w:t>
      </w:r>
      <w:proofErr w:type="spellStart"/>
      <w:r w:rsidR="00911B5F" w:rsidRPr="00911B5F">
        <w:rPr>
          <w:rFonts w:cs="Arial"/>
          <w:i/>
          <w:iCs/>
          <w:lang w:val="nl-NL"/>
        </w:rPr>
        <w:t>Wellness</w:t>
      </w:r>
      <w:proofErr w:type="spellEnd"/>
      <w:r w:rsidR="00911B5F">
        <w:rPr>
          <w:rFonts w:cs="Arial"/>
          <w:lang w:val="nl-NL"/>
        </w:rPr>
        <w:t xml:space="preserve">-collectie in </w:t>
      </w:r>
      <w:r w:rsidR="0012490D">
        <w:rPr>
          <w:rFonts w:cs="Arial"/>
          <w:lang w:val="nl-NL"/>
        </w:rPr>
        <w:t xml:space="preserve">een aantal </w:t>
      </w:r>
      <w:r w:rsidR="00911B5F">
        <w:rPr>
          <w:rFonts w:cs="Arial"/>
          <w:lang w:val="nl-NL"/>
        </w:rPr>
        <w:t xml:space="preserve">geselecteerde Primark-winkels. </w:t>
      </w:r>
    </w:p>
    <w:p w14:paraId="00F780F7" w14:textId="77777777" w:rsidR="00757971" w:rsidRPr="00757971" w:rsidRDefault="00757971" w:rsidP="00757971">
      <w:pPr>
        <w:rPr>
          <w:rFonts w:cs="Arial"/>
          <w:lang w:val="nl-NL"/>
        </w:rPr>
      </w:pPr>
    </w:p>
    <w:p w14:paraId="321B2FF0" w14:textId="36110431" w:rsidR="00757971" w:rsidRPr="00757971" w:rsidRDefault="00757971" w:rsidP="00757971">
      <w:pPr>
        <w:rPr>
          <w:rFonts w:cs="Arial"/>
          <w:lang w:val="nl-NL"/>
        </w:rPr>
      </w:pPr>
      <w:r w:rsidRPr="00757971">
        <w:rPr>
          <w:rFonts w:cs="Arial"/>
          <w:lang w:val="nl-NL"/>
        </w:rPr>
        <w:t>Met 80 must</w:t>
      </w:r>
      <w:bookmarkEnd w:id="0"/>
      <w:r w:rsidRPr="00757971">
        <w:rPr>
          <w:rFonts w:cs="Arial"/>
          <w:lang w:val="nl-NL"/>
        </w:rPr>
        <w:t xml:space="preserve">-have producten </w:t>
      </w:r>
      <w:r w:rsidR="003B6156">
        <w:rPr>
          <w:rFonts w:cs="Arial"/>
          <w:lang w:val="nl-NL"/>
        </w:rPr>
        <w:t xml:space="preserve">verspreid over </w:t>
      </w:r>
      <w:r w:rsidRPr="00757971">
        <w:rPr>
          <w:rFonts w:cs="Arial"/>
          <w:lang w:val="nl-NL"/>
        </w:rPr>
        <w:t xml:space="preserve">dameskleding, herenkleding, huishoudelijke artikelen en huidverzorging, is de </w:t>
      </w:r>
      <w:proofErr w:type="spellStart"/>
      <w:r w:rsidRPr="00911B5F">
        <w:rPr>
          <w:rFonts w:cs="Arial"/>
          <w:i/>
          <w:iCs/>
          <w:lang w:val="nl-NL"/>
        </w:rPr>
        <w:t>Wellness</w:t>
      </w:r>
      <w:proofErr w:type="spellEnd"/>
      <w:r w:rsidRPr="00757971">
        <w:rPr>
          <w:rFonts w:cs="Arial"/>
          <w:lang w:val="nl-NL"/>
        </w:rPr>
        <w:t>-collectie de volgende stap van Primark om stijlbewuste shoppers makkelijker dan ooit</w:t>
      </w:r>
      <w:r w:rsidR="00642DB3">
        <w:rPr>
          <w:rFonts w:cs="Arial"/>
          <w:lang w:val="nl-NL"/>
        </w:rPr>
        <w:t xml:space="preserve"> </w:t>
      </w:r>
      <w:r w:rsidR="00911B5F">
        <w:rPr>
          <w:rFonts w:cs="Arial"/>
          <w:lang w:val="nl-NL"/>
        </w:rPr>
        <w:t>tevoren liever</w:t>
      </w:r>
      <w:r>
        <w:rPr>
          <w:rFonts w:cs="Arial"/>
          <w:lang w:val="nl-NL"/>
        </w:rPr>
        <w:t xml:space="preserve"> te laten zijn </w:t>
      </w:r>
      <w:r w:rsidRPr="00757971">
        <w:rPr>
          <w:rFonts w:cs="Arial"/>
          <w:lang w:val="nl-NL"/>
        </w:rPr>
        <w:t xml:space="preserve">voor zichzelf </w:t>
      </w:r>
      <w:r w:rsidR="00911B5F">
        <w:rPr>
          <w:rFonts w:cs="Arial"/>
          <w:lang w:val="nl-NL"/>
        </w:rPr>
        <w:t>é</w:t>
      </w:r>
      <w:r w:rsidRPr="00757971">
        <w:rPr>
          <w:rFonts w:cs="Arial"/>
          <w:lang w:val="nl-NL"/>
        </w:rPr>
        <w:t>n de wereld om hen heen!</w:t>
      </w:r>
    </w:p>
    <w:p w14:paraId="580AEA78" w14:textId="77777777" w:rsidR="00757971" w:rsidRPr="00757971" w:rsidRDefault="00757971" w:rsidP="00757971">
      <w:pPr>
        <w:rPr>
          <w:rFonts w:cs="Arial"/>
          <w:lang w:val="nl-NL"/>
        </w:rPr>
      </w:pPr>
    </w:p>
    <w:p w14:paraId="35D1F298" w14:textId="702EDB85" w:rsidR="00757971" w:rsidRPr="00757971" w:rsidRDefault="00757971" w:rsidP="00757971">
      <w:pPr>
        <w:rPr>
          <w:rFonts w:cs="Arial"/>
          <w:lang w:val="nl-NL"/>
        </w:rPr>
      </w:pPr>
      <w:r w:rsidRPr="00757971">
        <w:rPr>
          <w:rFonts w:cs="Arial"/>
          <w:lang w:val="nl-NL"/>
        </w:rPr>
        <w:t xml:space="preserve">De </w:t>
      </w:r>
      <w:proofErr w:type="spellStart"/>
      <w:r w:rsidRPr="00911B5F">
        <w:rPr>
          <w:rFonts w:cs="Arial"/>
          <w:i/>
          <w:iCs/>
          <w:lang w:val="nl-NL"/>
        </w:rPr>
        <w:t>Wellness</w:t>
      </w:r>
      <w:proofErr w:type="spellEnd"/>
      <w:r w:rsidRPr="00757971">
        <w:rPr>
          <w:rFonts w:cs="Arial"/>
          <w:lang w:val="nl-NL"/>
        </w:rPr>
        <w:t xml:space="preserve">-collectie is gelanceerd in het kader van </w:t>
      </w:r>
      <w:r w:rsidR="00BD65DA">
        <w:rPr>
          <w:rFonts w:cs="Arial"/>
          <w:lang w:val="nl-NL"/>
        </w:rPr>
        <w:t>het</w:t>
      </w:r>
      <w:r w:rsidRPr="00757971">
        <w:rPr>
          <w:rFonts w:cs="Arial"/>
          <w:lang w:val="nl-NL"/>
        </w:rPr>
        <w:t xml:space="preserve"> </w:t>
      </w:r>
      <w:r w:rsidRPr="00911B5F">
        <w:rPr>
          <w:rFonts w:cs="Arial"/>
          <w:i/>
          <w:iCs/>
          <w:lang w:val="nl-NL"/>
        </w:rPr>
        <w:t xml:space="preserve">Primark </w:t>
      </w:r>
      <w:proofErr w:type="spellStart"/>
      <w:r w:rsidRPr="00911B5F">
        <w:rPr>
          <w:rFonts w:cs="Arial"/>
          <w:i/>
          <w:iCs/>
          <w:lang w:val="nl-NL"/>
        </w:rPr>
        <w:t>Cares</w:t>
      </w:r>
      <w:proofErr w:type="spellEnd"/>
      <w:r w:rsidRPr="00757971">
        <w:rPr>
          <w:rFonts w:cs="Arial"/>
          <w:lang w:val="nl-NL"/>
        </w:rPr>
        <w:t>-initiatief</w:t>
      </w:r>
      <w:r w:rsidR="008702AE">
        <w:rPr>
          <w:rFonts w:cs="Arial"/>
          <w:lang w:val="nl-NL"/>
        </w:rPr>
        <w:t xml:space="preserve">, waarmee Primark zich inzet </w:t>
      </w:r>
      <w:r w:rsidRPr="00757971">
        <w:rPr>
          <w:rFonts w:cs="Arial"/>
          <w:lang w:val="nl-NL"/>
        </w:rPr>
        <w:t>om een ​​verantwoordelijke retailer te zijn en meer producten aan te bieden die zijn gemaakt met milieuvriendelijker</w:t>
      </w:r>
      <w:r>
        <w:rPr>
          <w:rFonts w:cs="Arial"/>
          <w:lang w:val="nl-NL"/>
        </w:rPr>
        <w:t>e</w:t>
      </w:r>
      <w:r w:rsidRPr="00757971">
        <w:rPr>
          <w:rFonts w:cs="Arial"/>
          <w:lang w:val="nl-NL"/>
        </w:rPr>
        <w:t xml:space="preserve"> materialen. Alle producten in de collectie zijn gemaakt van biologisch katoen, gerecyclede of duurzame materialen</w:t>
      </w:r>
      <w:r w:rsidR="00BD65DA">
        <w:rPr>
          <w:rFonts w:cs="Arial"/>
          <w:lang w:val="nl-NL"/>
        </w:rPr>
        <w:t>.</w:t>
      </w:r>
      <w:r w:rsidRPr="00757971">
        <w:rPr>
          <w:rFonts w:cs="Arial"/>
          <w:lang w:val="nl-NL"/>
        </w:rPr>
        <w:t xml:space="preserve"> </w:t>
      </w:r>
      <w:r w:rsidR="00BD65DA">
        <w:rPr>
          <w:rFonts w:cs="Arial"/>
          <w:lang w:val="nl-NL"/>
        </w:rPr>
        <w:t>Daarbij</w:t>
      </w:r>
      <w:r w:rsidRPr="00757971">
        <w:rPr>
          <w:rFonts w:cs="Arial"/>
          <w:lang w:val="nl-NL"/>
        </w:rPr>
        <w:t xml:space="preserve"> moedigen </w:t>
      </w:r>
      <w:r w:rsidR="00BD65DA">
        <w:rPr>
          <w:rFonts w:cs="Arial"/>
          <w:lang w:val="nl-NL"/>
        </w:rPr>
        <w:t xml:space="preserve">ze </w:t>
      </w:r>
      <w:r w:rsidRPr="00757971">
        <w:rPr>
          <w:rFonts w:cs="Arial"/>
          <w:lang w:val="nl-NL"/>
        </w:rPr>
        <w:t>shoppers aan om hun persoonlijke welzijn voorop te stellen door comfort, rust en reflectie</w:t>
      </w:r>
      <w:r w:rsidR="008702AE">
        <w:rPr>
          <w:rFonts w:cs="Arial"/>
          <w:lang w:val="nl-NL"/>
        </w:rPr>
        <w:t xml:space="preserve"> maar ook bewust te blijven van hun omgeving</w:t>
      </w:r>
      <w:r w:rsidRPr="00757971">
        <w:rPr>
          <w:rFonts w:cs="Arial"/>
          <w:lang w:val="nl-NL"/>
        </w:rPr>
        <w:t>.</w:t>
      </w:r>
    </w:p>
    <w:p w14:paraId="52549014" w14:textId="77777777" w:rsidR="00757971" w:rsidRPr="00757971" w:rsidRDefault="00757971" w:rsidP="00757971">
      <w:pPr>
        <w:rPr>
          <w:rFonts w:cs="Arial"/>
          <w:lang w:val="nl-NL"/>
        </w:rPr>
      </w:pPr>
    </w:p>
    <w:p w14:paraId="4C7E8553" w14:textId="7ABBA79B" w:rsidR="00757971" w:rsidRPr="00757971" w:rsidRDefault="00BD65DA" w:rsidP="00757971">
      <w:pPr>
        <w:rPr>
          <w:rFonts w:cs="Arial"/>
          <w:lang w:val="nl-NL"/>
        </w:rPr>
      </w:pPr>
      <w:r>
        <w:rPr>
          <w:rFonts w:cs="Arial"/>
          <w:lang w:val="nl-NL"/>
        </w:rPr>
        <w:t xml:space="preserve">De Primark </w:t>
      </w:r>
      <w:proofErr w:type="spellStart"/>
      <w:r w:rsidRPr="00911B5F">
        <w:rPr>
          <w:rFonts w:cs="Arial"/>
          <w:i/>
          <w:iCs/>
          <w:lang w:val="nl-NL"/>
        </w:rPr>
        <w:t>Wellnes</w:t>
      </w:r>
      <w:proofErr w:type="spellEnd"/>
      <w:r>
        <w:rPr>
          <w:rFonts w:cs="Arial"/>
          <w:lang w:val="nl-NL"/>
        </w:rPr>
        <w:t xml:space="preserve">-collectie heeft voor elk wat </w:t>
      </w:r>
      <w:proofErr w:type="spellStart"/>
      <w:r>
        <w:rPr>
          <w:rFonts w:cs="Arial"/>
          <w:lang w:val="nl-NL"/>
        </w:rPr>
        <w:t>wils</w:t>
      </w:r>
      <w:proofErr w:type="spellEnd"/>
      <w:r>
        <w:rPr>
          <w:rFonts w:cs="Arial"/>
          <w:lang w:val="nl-NL"/>
        </w:rPr>
        <w:t>: v</w:t>
      </w:r>
      <w:r w:rsidR="00757971" w:rsidRPr="00757971">
        <w:rPr>
          <w:rFonts w:cs="Arial"/>
          <w:lang w:val="nl-NL"/>
        </w:rPr>
        <w:t>a</w:t>
      </w:r>
      <w:r>
        <w:rPr>
          <w:rFonts w:cs="Arial"/>
          <w:lang w:val="nl-NL"/>
        </w:rPr>
        <w:t xml:space="preserve">n </w:t>
      </w:r>
      <w:r w:rsidR="00757971" w:rsidRPr="00757971">
        <w:rPr>
          <w:rFonts w:cs="Arial"/>
          <w:lang w:val="nl-NL"/>
        </w:rPr>
        <w:t xml:space="preserve">zachte 100% duurzame katoenen </w:t>
      </w:r>
      <w:r w:rsidR="00757971" w:rsidRPr="00BD65DA">
        <w:rPr>
          <w:rFonts w:cs="Arial"/>
          <w:lang w:val="nl-NL"/>
        </w:rPr>
        <w:t>badjassen</w:t>
      </w:r>
      <w:r w:rsidR="00757971" w:rsidRPr="00757971">
        <w:rPr>
          <w:rFonts w:cs="Arial"/>
          <w:lang w:val="nl-NL"/>
        </w:rPr>
        <w:t xml:space="preserve"> tot </w:t>
      </w:r>
      <w:r>
        <w:rPr>
          <w:rFonts w:cs="Arial"/>
          <w:lang w:val="nl-NL"/>
        </w:rPr>
        <w:t xml:space="preserve">grote </w:t>
      </w:r>
      <w:r w:rsidR="00911B5F">
        <w:rPr>
          <w:rFonts w:cs="Arial"/>
          <w:lang w:val="nl-NL"/>
        </w:rPr>
        <w:t xml:space="preserve">driepits </w:t>
      </w:r>
      <w:r w:rsidR="00757971" w:rsidRPr="00757971">
        <w:rPr>
          <w:rFonts w:cs="Arial"/>
          <w:lang w:val="nl-NL"/>
        </w:rPr>
        <w:t>kaars</w:t>
      </w:r>
      <w:r>
        <w:rPr>
          <w:rFonts w:cs="Arial"/>
          <w:lang w:val="nl-NL"/>
        </w:rPr>
        <w:t xml:space="preserve">en, </w:t>
      </w:r>
      <w:r w:rsidR="00757971" w:rsidRPr="00757971">
        <w:rPr>
          <w:rFonts w:cs="Arial"/>
          <w:lang w:val="nl-NL"/>
        </w:rPr>
        <w:t xml:space="preserve">gemaakt </w:t>
      </w:r>
      <w:r w:rsidR="003B6156">
        <w:rPr>
          <w:rFonts w:cs="Arial"/>
          <w:lang w:val="nl-NL"/>
        </w:rPr>
        <w:t>van</w:t>
      </w:r>
      <w:r w:rsidR="00757971" w:rsidRPr="00757971">
        <w:rPr>
          <w:rFonts w:cs="Arial"/>
          <w:lang w:val="nl-NL"/>
        </w:rPr>
        <w:t xml:space="preserve"> kalmerende soja wax mix. Je kunt je innerlijke </w:t>
      </w:r>
      <w:r w:rsidR="00911B5F">
        <w:rPr>
          <w:rFonts w:cs="Arial"/>
          <w:lang w:val="nl-NL"/>
        </w:rPr>
        <w:t>‘</w:t>
      </w:r>
      <w:r w:rsidR="00757971" w:rsidRPr="0045663D">
        <w:rPr>
          <w:rFonts w:cs="Arial"/>
          <w:lang w:val="nl-NL"/>
        </w:rPr>
        <w:t>gym bunny</w:t>
      </w:r>
      <w:r w:rsidR="00911B5F">
        <w:rPr>
          <w:rFonts w:cs="Arial"/>
          <w:lang w:val="nl-NL"/>
        </w:rPr>
        <w:t>’</w:t>
      </w:r>
      <w:r w:rsidR="00757971" w:rsidRPr="003B6156">
        <w:rPr>
          <w:rFonts w:cs="Arial"/>
          <w:color w:val="FF0000"/>
          <w:lang w:val="nl-NL"/>
        </w:rPr>
        <w:t xml:space="preserve"> </w:t>
      </w:r>
      <w:r w:rsidR="00757971" w:rsidRPr="00757971">
        <w:rPr>
          <w:rFonts w:cs="Arial"/>
          <w:lang w:val="nl-NL"/>
        </w:rPr>
        <w:t xml:space="preserve">omarmen met de </w:t>
      </w:r>
      <w:r w:rsidR="00911B5F">
        <w:rPr>
          <w:rFonts w:cs="Arial"/>
          <w:lang w:val="nl-NL"/>
        </w:rPr>
        <w:t>‘</w:t>
      </w:r>
      <w:r w:rsidR="003B6156" w:rsidRPr="0045663D">
        <w:rPr>
          <w:rFonts w:cs="Arial"/>
          <w:lang w:val="nl-NL"/>
        </w:rPr>
        <w:t>performance</w:t>
      </w:r>
      <w:r w:rsidR="00911B5F">
        <w:rPr>
          <w:rFonts w:cs="Arial"/>
          <w:lang w:val="nl-NL"/>
        </w:rPr>
        <w:t>’</w:t>
      </w:r>
      <w:r w:rsidR="003B6156">
        <w:rPr>
          <w:rFonts w:cs="Arial"/>
          <w:lang w:val="nl-NL"/>
        </w:rPr>
        <w:t xml:space="preserve"> </w:t>
      </w:r>
      <w:proofErr w:type="spellStart"/>
      <w:r w:rsidR="003B6156">
        <w:rPr>
          <w:rFonts w:cs="Arial"/>
          <w:lang w:val="nl-NL"/>
        </w:rPr>
        <w:t>crop</w:t>
      </w:r>
      <w:proofErr w:type="spellEnd"/>
      <w:r w:rsidR="00757971" w:rsidRPr="00757971">
        <w:rPr>
          <w:rFonts w:cs="Arial"/>
          <w:lang w:val="nl-NL"/>
        </w:rPr>
        <w:t xml:space="preserve"> top en bijpassende legging gemaakt van gerecyclede materialen, of genieten van een nieuwe reden om </w:t>
      </w:r>
      <w:r w:rsidR="008702AE">
        <w:rPr>
          <w:rFonts w:cs="Arial"/>
          <w:lang w:val="nl-NL"/>
        </w:rPr>
        <w:t>heerlijk tegen elkaar aan te kruipen in bed</w:t>
      </w:r>
      <w:r w:rsidR="00757971" w:rsidRPr="00757971">
        <w:rPr>
          <w:rFonts w:cs="Arial"/>
          <w:lang w:val="nl-NL"/>
        </w:rPr>
        <w:t xml:space="preserve"> met onze dekbedovertrekken gemaakt van duurzaam katoen en linnen - allemaal tegen geweldige Primark-prijzen</w:t>
      </w:r>
      <w:r w:rsidR="00757971" w:rsidRPr="0045663D">
        <w:rPr>
          <w:rFonts w:cs="Arial"/>
          <w:lang w:val="nl-NL"/>
        </w:rPr>
        <w:t>.</w:t>
      </w:r>
      <w:r w:rsidR="00757971" w:rsidRPr="00757971">
        <w:rPr>
          <w:rFonts w:cs="Arial"/>
          <w:color w:val="FF0000"/>
          <w:lang w:val="nl-NL"/>
        </w:rPr>
        <w:t xml:space="preserve"> </w:t>
      </w:r>
      <w:r w:rsidR="00757971" w:rsidRPr="00757971">
        <w:rPr>
          <w:rFonts w:cs="Arial"/>
          <w:lang w:val="nl-NL"/>
        </w:rPr>
        <w:t>Of je nu bewust probeert je impact op de planeet te minimaliseren of op pauze moet drukken en van wat kostbare '</w:t>
      </w:r>
      <w:r w:rsidR="0045663D">
        <w:rPr>
          <w:rFonts w:cs="Arial"/>
          <w:lang w:val="nl-NL"/>
        </w:rPr>
        <w:t>me</w:t>
      </w:r>
      <w:r w:rsidR="00757971" w:rsidRPr="00757971">
        <w:rPr>
          <w:rFonts w:cs="Arial"/>
          <w:lang w:val="nl-NL"/>
        </w:rPr>
        <w:t>-ti</w:t>
      </w:r>
      <w:r w:rsidR="0045663D">
        <w:rPr>
          <w:rFonts w:cs="Arial"/>
          <w:lang w:val="nl-NL"/>
        </w:rPr>
        <w:t>me</w:t>
      </w:r>
      <w:r w:rsidR="00757971" w:rsidRPr="00757971">
        <w:rPr>
          <w:rFonts w:cs="Arial"/>
          <w:lang w:val="nl-NL"/>
        </w:rPr>
        <w:t>' wilt genieten, de collectie heeft wat je nodig hebt om er geweldig uit te zien en je goed te voelen.</w:t>
      </w:r>
    </w:p>
    <w:p w14:paraId="06B28A3F" w14:textId="77777777" w:rsidR="0045663D" w:rsidRDefault="0045663D" w:rsidP="00757971">
      <w:pPr>
        <w:rPr>
          <w:rFonts w:cs="Arial"/>
          <w:lang w:val="nl-NL"/>
        </w:rPr>
      </w:pPr>
    </w:p>
    <w:p w14:paraId="2CCDA87B" w14:textId="3A47D406" w:rsidR="00757971" w:rsidRPr="00757971" w:rsidRDefault="0045663D" w:rsidP="00757971">
      <w:pPr>
        <w:rPr>
          <w:rFonts w:cs="Arial"/>
          <w:lang w:val="nl-NL"/>
        </w:rPr>
      </w:pPr>
      <w:r>
        <w:rPr>
          <w:rFonts w:cs="Arial"/>
          <w:lang w:val="nl-NL"/>
        </w:rPr>
        <w:t>Vanaf half maart is de collectie een permanente toevoeging aan geselecteerde Primark-winkels</w:t>
      </w:r>
      <w:r w:rsidR="00757971" w:rsidRPr="00757971">
        <w:rPr>
          <w:rFonts w:cs="Arial"/>
          <w:lang w:val="nl-NL"/>
        </w:rPr>
        <w:t xml:space="preserve">. </w:t>
      </w:r>
      <w:proofErr w:type="spellStart"/>
      <w:r>
        <w:rPr>
          <w:rFonts w:cs="Arial"/>
          <w:lang w:val="nl-NL"/>
        </w:rPr>
        <w:t>Wellness</w:t>
      </w:r>
      <w:proofErr w:type="spellEnd"/>
      <w:r w:rsidR="008702AE">
        <w:rPr>
          <w:rFonts w:cs="Arial"/>
          <w:lang w:val="nl-NL"/>
        </w:rPr>
        <w:t>-</w:t>
      </w:r>
      <w:r>
        <w:rPr>
          <w:rFonts w:cs="Arial"/>
          <w:lang w:val="nl-NL"/>
        </w:rPr>
        <w:t>fans kunnen uitkijken</w:t>
      </w:r>
      <w:r w:rsidR="00757971" w:rsidRPr="00757971">
        <w:rPr>
          <w:rFonts w:cs="Arial"/>
          <w:lang w:val="nl-NL"/>
        </w:rPr>
        <w:t xml:space="preserve"> naar de speciale </w:t>
      </w:r>
      <w:proofErr w:type="spellStart"/>
      <w:r w:rsidR="00757971" w:rsidRPr="00757971">
        <w:rPr>
          <w:rFonts w:cs="Arial"/>
          <w:lang w:val="nl-NL"/>
        </w:rPr>
        <w:t>Wellness</w:t>
      </w:r>
      <w:proofErr w:type="spellEnd"/>
      <w:r w:rsidR="00757971" w:rsidRPr="00757971">
        <w:rPr>
          <w:rFonts w:cs="Arial"/>
          <w:lang w:val="nl-NL"/>
        </w:rPr>
        <w:t>-hub</w:t>
      </w:r>
      <w:r>
        <w:rPr>
          <w:rFonts w:cs="Arial"/>
          <w:lang w:val="nl-NL"/>
        </w:rPr>
        <w:t>,</w:t>
      </w:r>
      <w:r w:rsidR="00757971" w:rsidRPr="00757971">
        <w:rPr>
          <w:rFonts w:cs="Arial"/>
          <w:lang w:val="nl-NL"/>
        </w:rPr>
        <w:t xml:space="preserve"> </w:t>
      </w:r>
      <w:r>
        <w:rPr>
          <w:rFonts w:cs="Arial"/>
          <w:lang w:val="nl-NL"/>
        </w:rPr>
        <w:t xml:space="preserve">een pop-up store </w:t>
      </w:r>
      <w:r w:rsidR="00757971" w:rsidRPr="00757971">
        <w:rPr>
          <w:rFonts w:cs="Arial"/>
          <w:lang w:val="nl-NL"/>
        </w:rPr>
        <w:t>die de volledige collectie toont</w:t>
      </w:r>
      <w:r>
        <w:rPr>
          <w:rFonts w:cs="Arial"/>
          <w:lang w:val="nl-NL"/>
        </w:rPr>
        <w:t>,</w:t>
      </w:r>
      <w:r w:rsidR="00757971" w:rsidRPr="00757971">
        <w:rPr>
          <w:rFonts w:cs="Arial"/>
          <w:lang w:val="nl-NL"/>
        </w:rPr>
        <w:t xml:space="preserve"> in </w:t>
      </w:r>
      <w:r>
        <w:rPr>
          <w:rFonts w:cs="Arial"/>
          <w:lang w:val="nl-NL"/>
        </w:rPr>
        <w:t>de</w:t>
      </w:r>
      <w:r w:rsidR="00757971" w:rsidRPr="00757971">
        <w:rPr>
          <w:rFonts w:cs="Arial"/>
          <w:lang w:val="nl-NL"/>
        </w:rPr>
        <w:t xml:space="preserve"> </w:t>
      </w:r>
      <w:r w:rsidR="008702AE">
        <w:rPr>
          <w:rFonts w:cs="Arial"/>
          <w:lang w:val="nl-NL"/>
        </w:rPr>
        <w:t>Primark winkel in Antwerpen</w:t>
      </w:r>
      <w:r w:rsidR="00757971" w:rsidRPr="00757971">
        <w:rPr>
          <w:rFonts w:cs="Arial"/>
          <w:lang w:val="nl-NL"/>
        </w:rPr>
        <w:t>. Geselecteerde delen van de collectie zullen ook beschikbaar zijn in meer dan 200 winkels in Europa en de VS.</w:t>
      </w:r>
    </w:p>
    <w:p w14:paraId="68C53CAA" w14:textId="77777777" w:rsidR="00757971" w:rsidRPr="00757971" w:rsidRDefault="00757971" w:rsidP="00757971">
      <w:pPr>
        <w:rPr>
          <w:rFonts w:cs="Arial"/>
          <w:lang w:val="nl-NL"/>
        </w:rPr>
      </w:pPr>
    </w:p>
    <w:p w14:paraId="36B8C4A6" w14:textId="49F2D820" w:rsidR="009670CD" w:rsidRDefault="00757971" w:rsidP="00757971">
      <w:pPr>
        <w:rPr>
          <w:rFonts w:cs="Arial"/>
          <w:lang w:val="nl-NL"/>
        </w:rPr>
      </w:pPr>
      <w:r w:rsidRPr="00757971">
        <w:rPr>
          <w:rFonts w:cs="Arial"/>
          <w:lang w:val="nl-NL"/>
        </w:rPr>
        <w:t xml:space="preserve">Om de lancering te vieren </w:t>
      </w:r>
      <w:r w:rsidR="008702AE">
        <w:rPr>
          <w:rFonts w:cs="Arial"/>
          <w:lang w:val="nl-NL"/>
        </w:rPr>
        <w:t>heeft</w:t>
      </w:r>
      <w:r w:rsidR="0045663D">
        <w:rPr>
          <w:rFonts w:cs="Arial"/>
          <w:lang w:val="nl-NL"/>
        </w:rPr>
        <w:t xml:space="preserve"> </w:t>
      </w:r>
      <w:r w:rsidRPr="00757971">
        <w:rPr>
          <w:rFonts w:cs="Arial"/>
          <w:lang w:val="nl-NL"/>
        </w:rPr>
        <w:t xml:space="preserve">Primark </w:t>
      </w:r>
      <w:r w:rsidR="008702AE">
        <w:rPr>
          <w:rFonts w:cs="Arial"/>
          <w:lang w:val="nl-NL"/>
        </w:rPr>
        <w:t xml:space="preserve">op </w:t>
      </w:r>
      <w:r w:rsidRPr="00757971">
        <w:rPr>
          <w:rFonts w:cs="Arial"/>
          <w:lang w:val="nl-NL"/>
        </w:rPr>
        <w:t xml:space="preserve">18 februari een </w:t>
      </w:r>
      <w:r w:rsidR="0045663D">
        <w:rPr>
          <w:rFonts w:cs="Arial"/>
          <w:lang w:val="nl-NL"/>
        </w:rPr>
        <w:t>‘home-</w:t>
      </w:r>
      <w:proofErr w:type="spellStart"/>
      <w:r w:rsidR="0045663D">
        <w:rPr>
          <w:rFonts w:cs="Arial"/>
          <w:lang w:val="nl-NL"/>
        </w:rPr>
        <w:t>away</w:t>
      </w:r>
      <w:proofErr w:type="spellEnd"/>
      <w:r w:rsidR="0045663D">
        <w:rPr>
          <w:rFonts w:cs="Arial"/>
          <w:lang w:val="nl-NL"/>
        </w:rPr>
        <w:t>-</w:t>
      </w:r>
      <w:proofErr w:type="spellStart"/>
      <w:r w:rsidR="0045663D">
        <w:rPr>
          <w:rFonts w:cs="Arial"/>
          <w:lang w:val="nl-NL"/>
        </w:rPr>
        <w:t>from</w:t>
      </w:r>
      <w:proofErr w:type="spellEnd"/>
      <w:r w:rsidR="0045663D">
        <w:rPr>
          <w:rFonts w:cs="Arial"/>
          <w:lang w:val="nl-NL"/>
        </w:rPr>
        <w:t>-home’</w:t>
      </w:r>
      <w:r w:rsidR="008702AE">
        <w:rPr>
          <w:rFonts w:cs="Arial"/>
          <w:lang w:val="nl-NL"/>
        </w:rPr>
        <w:t xml:space="preserve"> pop-up geopend</w:t>
      </w:r>
      <w:r w:rsidRPr="00757971">
        <w:rPr>
          <w:rFonts w:cs="Arial"/>
          <w:lang w:val="nl-NL"/>
        </w:rPr>
        <w:t>. W</w:t>
      </w:r>
      <w:proofErr w:type="spellStart"/>
      <w:r w:rsidRPr="00757971">
        <w:rPr>
          <w:rFonts w:cs="Arial"/>
          <w:lang w:val="nl-NL"/>
        </w:rPr>
        <w:t>ellnessgoeroes</w:t>
      </w:r>
      <w:proofErr w:type="spellEnd"/>
      <w:r w:rsidRPr="00757971">
        <w:rPr>
          <w:rFonts w:cs="Arial"/>
          <w:lang w:val="nl-NL"/>
        </w:rPr>
        <w:t xml:space="preserve"> die op zoek zijn naar een exclusief voorbeeld van alles wat de collectie te bieden heeft, kunnen een eerste blik werpen op </w:t>
      </w:r>
      <w:r w:rsidR="003B6156">
        <w:rPr>
          <w:rFonts w:cs="Arial"/>
          <w:lang w:val="nl-NL"/>
        </w:rPr>
        <w:t xml:space="preserve">de collectie in </w:t>
      </w:r>
      <w:r w:rsidRPr="00757971">
        <w:rPr>
          <w:rFonts w:cs="Arial"/>
          <w:lang w:val="nl-NL"/>
        </w:rPr>
        <w:t xml:space="preserve">een opwindende pop-upwinkel in BOXPARK </w:t>
      </w:r>
      <w:proofErr w:type="spellStart"/>
      <w:r w:rsidRPr="00757971">
        <w:rPr>
          <w:rFonts w:cs="Arial"/>
          <w:lang w:val="nl-NL"/>
        </w:rPr>
        <w:t>Shoreditch</w:t>
      </w:r>
      <w:proofErr w:type="spellEnd"/>
      <w:r w:rsidRPr="00757971">
        <w:rPr>
          <w:rFonts w:cs="Arial"/>
          <w:lang w:val="nl-NL"/>
        </w:rPr>
        <w:t xml:space="preserve"> in Londen.</w:t>
      </w:r>
    </w:p>
    <w:p w14:paraId="6643FD16" w14:textId="595118B8" w:rsidR="0045663D" w:rsidRDefault="0045663D" w:rsidP="00757971">
      <w:pPr>
        <w:rPr>
          <w:rFonts w:cs="Arial"/>
          <w:lang w:val="nl-NL"/>
        </w:rPr>
      </w:pPr>
    </w:p>
    <w:p w14:paraId="172E41FC" w14:textId="1B041E8C" w:rsidR="0045663D" w:rsidRDefault="0012490D" w:rsidP="0012490D">
      <w:pPr>
        <w:jc w:val="center"/>
        <w:rPr>
          <w:rFonts w:cs="Arial"/>
          <w:lang w:val="nl-NL"/>
        </w:rPr>
      </w:pPr>
      <w:proofErr w:type="gramStart"/>
      <w:r>
        <w:rPr>
          <w:rFonts w:cs="Arial"/>
          <w:lang w:val="nl-NL"/>
        </w:rPr>
        <w:t>xxx</w:t>
      </w:r>
      <w:proofErr w:type="gramEnd"/>
    </w:p>
    <w:p w14:paraId="209ECBAC" w14:textId="045A2E2D" w:rsidR="008702AE" w:rsidRDefault="008702AE">
      <w:pPr>
        <w:spacing w:line="240" w:lineRule="auto"/>
        <w:rPr>
          <w:rFonts w:cs="Arial"/>
          <w:lang w:val="nl-NL"/>
        </w:rPr>
      </w:pPr>
      <w:r>
        <w:rPr>
          <w:rFonts w:cs="Arial"/>
          <w:lang w:val="nl-NL"/>
        </w:rPr>
        <w:br w:type="page"/>
      </w:r>
    </w:p>
    <w:p w14:paraId="12AA3311" w14:textId="77777777" w:rsidR="00642DB3" w:rsidRDefault="00642DB3" w:rsidP="00757971">
      <w:pPr>
        <w:rPr>
          <w:rFonts w:cs="Arial"/>
          <w:lang w:val="nl-NL"/>
        </w:rPr>
      </w:pPr>
    </w:p>
    <w:p w14:paraId="55541259" w14:textId="7A57904B" w:rsidR="00642DB3" w:rsidRPr="009F3C19" w:rsidRDefault="00911B5F" w:rsidP="00642DB3">
      <w:pPr>
        <w:rPr>
          <w:rFonts w:cs="Arial"/>
          <w:b/>
          <w:bCs/>
          <w:u w:val="single"/>
          <w:lang w:val="nl-NL"/>
        </w:rPr>
      </w:pPr>
      <w:r>
        <w:rPr>
          <w:rFonts w:cs="Arial"/>
          <w:b/>
          <w:bCs/>
          <w:u w:val="single"/>
          <w:lang w:val="nl-NL"/>
        </w:rPr>
        <w:t>Noot aan de redactie</w:t>
      </w:r>
    </w:p>
    <w:p w14:paraId="0B3D4340" w14:textId="77777777" w:rsidR="00495574" w:rsidRDefault="00495574" w:rsidP="00642DB3">
      <w:pPr>
        <w:rPr>
          <w:rFonts w:cs="Arial"/>
          <w:lang w:val="nl-NL"/>
        </w:rPr>
      </w:pPr>
    </w:p>
    <w:p w14:paraId="1550CB2F" w14:textId="48561F7B" w:rsidR="00642DB3" w:rsidRPr="00642DB3" w:rsidRDefault="00642DB3" w:rsidP="00642DB3">
      <w:pPr>
        <w:rPr>
          <w:rFonts w:cs="Arial"/>
          <w:lang w:val="nl-NL"/>
        </w:rPr>
      </w:pPr>
      <w:r w:rsidRPr="00642DB3">
        <w:rPr>
          <w:rFonts w:cs="Arial"/>
          <w:lang w:val="nl-NL"/>
        </w:rPr>
        <w:t xml:space="preserve">De </w:t>
      </w:r>
      <w:r w:rsidR="008702AE">
        <w:rPr>
          <w:rFonts w:cs="Arial"/>
          <w:lang w:val="nl-NL"/>
        </w:rPr>
        <w:t xml:space="preserve">winkel </w:t>
      </w:r>
      <w:proofErr w:type="spellStart"/>
      <w:r w:rsidR="00495574">
        <w:rPr>
          <w:rFonts w:cs="Arial"/>
          <w:lang w:val="nl-NL"/>
        </w:rPr>
        <w:t>die</w:t>
      </w:r>
      <w:r w:rsidRPr="00642DB3">
        <w:rPr>
          <w:rFonts w:cs="Arial"/>
          <w:lang w:val="nl-NL"/>
        </w:rPr>
        <w:t xml:space="preserve"> </w:t>
      </w:r>
      <w:proofErr w:type="spellEnd"/>
      <w:r w:rsidRPr="00642DB3">
        <w:rPr>
          <w:rFonts w:cs="Arial"/>
          <w:lang w:val="nl-NL"/>
        </w:rPr>
        <w:t>de volledige collectie aanbiedt</w:t>
      </w:r>
      <w:r w:rsidR="00495574">
        <w:rPr>
          <w:rFonts w:cs="Arial"/>
          <w:lang w:val="nl-NL"/>
        </w:rPr>
        <w:t xml:space="preserve"> in een aparte </w:t>
      </w:r>
      <w:proofErr w:type="spellStart"/>
      <w:r w:rsidR="00495574">
        <w:rPr>
          <w:rFonts w:cs="Arial"/>
          <w:lang w:val="nl-NL"/>
        </w:rPr>
        <w:t>wellness</w:t>
      </w:r>
      <w:proofErr w:type="spellEnd"/>
      <w:r w:rsidR="00495574">
        <w:rPr>
          <w:rFonts w:cs="Arial"/>
          <w:lang w:val="nl-NL"/>
        </w:rPr>
        <w:t xml:space="preserve"> hub</w:t>
      </w:r>
      <w:r w:rsidRPr="00642DB3">
        <w:rPr>
          <w:rFonts w:cs="Arial"/>
          <w:lang w:val="nl-NL"/>
        </w:rPr>
        <w:t>, bevindt zich in</w:t>
      </w:r>
      <w:r w:rsidR="00397066">
        <w:rPr>
          <w:rFonts w:cs="Arial"/>
          <w:lang w:val="nl-NL"/>
        </w:rPr>
        <w:t xml:space="preserve"> </w:t>
      </w:r>
      <w:r w:rsidR="008702AE">
        <w:rPr>
          <w:rFonts w:cs="Arial"/>
          <w:lang w:val="nl-NL"/>
        </w:rPr>
        <w:t>Antwerpen</w:t>
      </w:r>
      <w:r w:rsidR="00397066">
        <w:rPr>
          <w:rFonts w:cs="Arial"/>
          <w:lang w:val="nl-NL"/>
        </w:rPr>
        <w:t>.</w:t>
      </w:r>
    </w:p>
    <w:p w14:paraId="578F7E4C" w14:textId="77777777" w:rsidR="00642DB3" w:rsidRPr="00642DB3" w:rsidRDefault="00642DB3" w:rsidP="00642DB3">
      <w:pPr>
        <w:rPr>
          <w:rFonts w:cs="Arial"/>
          <w:lang w:val="nl-NL"/>
        </w:rPr>
      </w:pPr>
    </w:p>
    <w:p w14:paraId="36ED1A9A" w14:textId="574D5AD7" w:rsidR="00642DB3" w:rsidRDefault="008702AE" w:rsidP="00642DB3">
      <w:pPr>
        <w:rPr>
          <w:rFonts w:cs="Arial"/>
          <w:lang w:val="nl-NL"/>
        </w:rPr>
      </w:pPr>
      <w:r>
        <w:rPr>
          <w:rFonts w:cs="Arial"/>
          <w:lang w:val="nl-NL"/>
        </w:rPr>
        <w:t xml:space="preserve">De winkels die de volledige collectie </w:t>
      </w:r>
      <w:r w:rsidR="00495574">
        <w:rPr>
          <w:rFonts w:cs="Arial"/>
          <w:lang w:val="nl-NL"/>
        </w:rPr>
        <w:t xml:space="preserve">aanbieden zijn: </w:t>
      </w:r>
      <w:r>
        <w:rPr>
          <w:rFonts w:cs="Arial"/>
          <w:lang w:val="nl-NL"/>
        </w:rPr>
        <w:t>Charlero</w:t>
      </w:r>
      <w:r w:rsidR="00495574">
        <w:rPr>
          <w:rFonts w:cs="Arial"/>
          <w:lang w:val="nl-NL"/>
        </w:rPr>
        <w:t>i en</w:t>
      </w:r>
      <w:r>
        <w:rPr>
          <w:rFonts w:cs="Arial"/>
          <w:lang w:val="nl-NL"/>
        </w:rPr>
        <w:t xml:space="preserve"> Brussel</w:t>
      </w:r>
      <w:r w:rsidR="00495574">
        <w:rPr>
          <w:rFonts w:cs="Arial"/>
          <w:lang w:val="nl-NL"/>
        </w:rPr>
        <w:t>.</w:t>
      </w:r>
    </w:p>
    <w:p w14:paraId="4DA2C511" w14:textId="786F0AA5" w:rsidR="00495574" w:rsidRDefault="00495574" w:rsidP="00642DB3">
      <w:pPr>
        <w:rPr>
          <w:rFonts w:cs="Arial"/>
          <w:lang w:val="nl-NL"/>
        </w:rPr>
      </w:pPr>
    </w:p>
    <w:p w14:paraId="56F8443E" w14:textId="31576AC8" w:rsidR="00495574" w:rsidRPr="00642DB3" w:rsidRDefault="00495574" w:rsidP="00642DB3">
      <w:pPr>
        <w:rPr>
          <w:rFonts w:cs="Arial"/>
          <w:lang w:val="nl-NL"/>
        </w:rPr>
      </w:pPr>
      <w:r>
        <w:rPr>
          <w:rFonts w:cs="Arial"/>
          <w:lang w:val="nl-NL"/>
        </w:rPr>
        <w:t>De winkels die g</w:t>
      </w:r>
      <w:r w:rsidRPr="00642DB3">
        <w:rPr>
          <w:rFonts w:cs="Arial"/>
          <w:lang w:val="nl-NL"/>
        </w:rPr>
        <w:t xml:space="preserve">eselecteerde delen van de collectie </w:t>
      </w:r>
      <w:r>
        <w:rPr>
          <w:rFonts w:cs="Arial"/>
          <w:lang w:val="nl-NL"/>
        </w:rPr>
        <w:t>aanbieden zijn</w:t>
      </w:r>
      <w:r w:rsidRPr="00642DB3">
        <w:rPr>
          <w:rFonts w:cs="Arial"/>
          <w:lang w:val="nl-NL"/>
        </w:rPr>
        <w:t>:</w:t>
      </w:r>
      <w:r>
        <w:rPr>
          <w:rFonts w:cs="Arial"/>
          <w:lang w:val="nl-NL"/>
        </w:rPr>
        <w:t xml:space="preserve"> Luik en Mons</w:t>
      </w:r>
    </w:p>
    <w:p w14:paraId="41225C7D" w14:textId="77777777" w:rsidR="00642DB3" w:rsidRPr="00642DB3" w:rsidRDefault="00642DB3" w:rsidP="00642DB3">
      <w:pPr>
        <w:rPr>
          <w:rFonts w:cs="Arial"/>
          <w:lang w:val="nl-NL"/>
        </w:rPr>
      </w:pPr>
    </w:p>
    <w:p w14:paraId="5E42F961" w14:textId="77777777" w:rsidR="00642DB3" w:rsidRPr="00642DB3" w:rsidRDefault="00642DB3" w:rsidP="00642DB3">
      <w:pPr>
        <w:rPr>
          <w:rFonts w:cs="Arial"/>
          <w:lang w:val="nl-NL"/>
        </w:rPr>
      </w:pPr>
      <w:r w:rsidRPr="00642DB3">
        <w:rPr>
          <w:rFonts w:cs="Arial"/>
          <w:lang w:val="nl-NL"/>
        </w:rPr>
        <w:t xml:space="preserve">Ons </w:t>
      </w:r>
      <w:proofErr w:type="spellStart"/>
      <w:r w:rsidRPr="00642DB3">
        <w:rPr>
          <w:rFonts w:cs="Arial"/>
          <w:lang w:val="nl-NL"/>
        </w:rPr>
        <w:t>wellness</w:t>
      </w:r>
      <w:proofErr w:type="spellEnd"/>
      <w:r w:rsidRPr="00642DB3">
        <w:rPr>
          <w:rFonts w:cs="Arial"/>
          <w:lang w:val="nl-NL"/>
        </w:rPr>
        <w:t>-concept is ontworpen om het onze klanten gemakkelijker te maken vriendelijker te zijn voor zichzelf en de wereld om hen heen. De collectie brengt producten van verschillende afdelingen samen - waaronder dameskleding, herenkleding, huishoudartikelen, huidverzorging - die voldoen aan de criteria van een van de volgende richtlijnen.</w:t>
      </w:r>
    </w:p>
    <w:p w14:paraId="4A65F380" w14:textId="35415FFC" w:rsidR="00642DB3" w:rsidRPr="009F3C19" w:rsidRDefault="00642DB3" w:rsidP="009F3C19">
      <w:pPr>
        <w:pStyle w:val="Lijstalinea"/>
        <w:numPr>
          <w:ilvl w:val="0"/>
          <w:numId w:val="6"/>
        </w:numPr>
        <w:rPr>
          <w:rFonts w:cs="Arial"/>
          <w:lang w:val="nl-NL"/>
        </w:rPr>
      </w:pPr>
      <w:r w:rsidRPr="009F3C19">
        <w:rPr>
          <w:rFonts w:cs="Arial"/>
          <w:b/>
          <w:bCs/>
          <w:lang w:val="nl-NL"/>
        </w:rPr>
        <w:t>Gemaakt met duurzamere materialen:</w:t>
      </w:r>
      <w:r w:rsidRPr="009F3C19">
        <w:rPr>
          <w:rFonts w:cs="Arial"/>
          <w:lang w:val="nl-NL"/>
        </w:rPr>
        <w:t xml:space="preserve"> of het nu katoen is van </w:t>
      </w:r>
      <w:proofErr w:type="spellStart"/>
      <w:r w:rsidRPr="009F3C19">
        <w:rPr>
          <w:rFonts w:cs="Arial"/>
          <w:lang w:val="nl-NL"/>
        </w:rPr>
        <w:t>Primark's</w:t>
      </w:r>
      <w:proofErr w:type="spellEnd"/>
      <w:r w:rsidRPr="009F3C19">
        <w:rPr>
          <w:rFonts w:cs="Arial"/>
          <w:lang w:val="nl-NL"/>
        </w:rPr>
        <w:t xml:space="preserve"> Sustainable Cotton Program (waar de boeren meer duurzame landbouwmethoden wordt geleerd </w:t>
      </w:r>
      <w:r w:rsidR="00911B5F">
        <w:rPr>
          <w:rFonts w:cs="Arial"/>
          <w:lang w:val="nl-NL"/>
        </w:rPr>
        <w:t xml:space="preserve">waardoor zij </w:t>
      </w:r>
      <w:r w:rsidRPr="009F3C19">
        <w:rPr>
          <w:rFonts w:cs="Arial"/>
          <w:lang w:val="nl-NL"/>
        </w:rPr>
        <w:t xml:space="preserve">minder water en chemicaliën gebruiken en </w:t>
      </w:r>
      <w:r w:rsidR="00911B5F">
        <w:rPr>
          <w:rFonts w:cs="Arial"/>
          <w:lang w:val="nl-NL"/>
        </w:rPr>
        <w:t>zich beter in hun levensonderhoud kunnen voorzien</w:t>
      </w:r>
      <w:r w:rsidRPr="009F3C19">
        <w:rPr>
          <w:rFonts w:cs="Arial"/>
          <w:lang w:val="nl-NL"/>
        </w:rPr>
        <w:t>) of hout en papier van een duurzame houtbron.</w:t>
      </w:r>
    </w:p>
    <w:p w14:paraId="443B599B" w14:textId="1BEB52F5" w:rsidR="00642DB3" w:rsidRPr="00D75C98" w:rsidRDefault="00642DB3" w:rsidP="00D75C98">
      <w:pPr>
        <w:pStyle w:val="Lijstalinea"/>
        <w:numPr>
          <w:ilvl w:val="0"/>
          <w:numId w:val="6"/>
        </w:numPr>
        <w:rPr>
          <w:rFonts w:cs="Arial"/>
          <w:lang w:val="nl-NL"/>
        </w:rPr>
      </w:pPr>
      <w:r w:rsidRPr="00D75C98">
        <w:rPr>
          <w:rFonts w:cs="Arial"/>
          <w:b/>
          <w:bCs/>
          <w:lang w:val="nl-NL"/>
        </w:rPr>
        <w:t>Gemaakt van biologisch katoen:</w:t>
      </w:r>
      <w:r w:rsidRPr="00D75C98">
        <w:rPr>
          <w:rFonts w:cs="Arial"/>
          <w:lang w:val="nl-NL"/>
        </w:rPr>
        <w:t xml:space="preserve"> katoen dat is geproduceerd zonder chemische pesticiden of kunstmest om de impact op het milieu te verminderen.</w:t>
      </w:r>
    </w:p>
    <w:p w14:paraId="33E95C90" w14:textId="2B367369" w:rsidR="00642DB3" w:rsidRPr="00D75C98" w:rsidRDefault="00642DB3" w:rsidP="00D75C98">
      <w:pPr>
        <w:pStyle w:val="Lijstalinea"/>
        <w:numPr>
          <w:ilvl w:val="0"/>
          <w:numId w:val="6"/>
        </w:numPr>
        <w:rPr>
          <w:rFonts w:cs="Arial"/>
          <w:lang w:val="nl-NL"/>
        </w:rPr>
      </w:pPr>
      <w:r w:rsidRPr="00D75C98">
        <w:rPr>
          <w:rFonts w:cs="Arial"/>
          <w:b/>
          <w:bCs/>
          <w:lang w:val="nl-NL"/>
        </w:rPr>
        <w:t>Gemaakt met gerecyclede materialen:</w:t>
      </w:r>
      <w:r w:rsidRPr="00D75C98">
        <w:rPr>
          <w:rFonts w:cs="Arial"/>
          <w:lang w:val="nl-NL"/>
        </w:rPr>
        <w:t xml:space="preserve"> gerecyclede vezels, om gebruikte materialen nieuw leven in te blazen die anders zouden worden weggegooid. Meestal zijn materialen zoals </w:t>
      </w:r>
      <w:proofErr w:type="gramStart"/>
      <w:r w:rsidRPr="00D75C98">
        <w:rPr>
          <w:rFonts w:cs="Arial"/>
          <w:lang w:val="nl-NL"/>
        </w:rPr>
        <w:t>het</w:t>
      </w:r>
      <w:proofErr w:type="gramEnd"/>
      <w:r w:rsidRPr="00D75C98">
        <w:rPr>
          <w:rFonts w:cs="Arial"/>
          <w:lang w:val="nl-NL"/>
        </w:rPr>
        <w:t xml:space="preserve"> gerecycled</w:t>
      </w:r>
      <w:r w:rsidR="00911B5F">
        <w:rPr>
          <w:rFonts w:cs="Arial"/>
          <w:lang w:val="nl-NL"/>
        </w:rPr>
        <w:t xml:space="preserve"> </w:t>
      </w:r>
      <w:r w:rsidRPr="00D75C98">
        <w:rPr>
          <w:rFonts w:cs="Arial"/>
          <w:lang w:val="nl-NL"/>
        </w:rPr>
        <w:t>polyester dat in de collectie wordt gebruikt afkomstig van alledaags plastic afval, inclusief flessen en andere plastic verpakkingen voor eenmalig gebruik.</w:t>
      </w:r>
    </w:p>
    <w:p w14:paraId="7F629C5C" w14:textId="2683FC24" w:rsidR="00642DB3" w:rsidRDefault="00642DB3" w:rsidP="00D75C98">
      <w:pPr>
        <w:pStyle w:val="Lijstalinea"/>
        <w:numPr>
          <w:ilvl w:val="0"/>
          <w:numId w:val="6"/>
        </w:numPr>
        <w:rPr>
          <w:rFonts w:cs="Arial"/>
          <w:lang w:val="nl-NL"/>
        </w:rPr>
      </w:pPr>
      <w:r w:rsidRPr="00D75C98">
        <w:rPr>
          <w:rFonts w:cs="Arial"/>
          <w:b/>
          <w:bCs/>
          <w:lang w:val="nl-NL"/>
        </w:rPr>
        <w:t>Producten die persoonlijk welzijn ondersteunen:</w:t>
      </w:r>
      <w:r w:rsidRPr="00D75C98">
        <w:rPr>
          <w:rFonts w:cs="Arial"/>
          <w:lang w:val="nl-NL"/>
        </w:rPr>
        <w:t xml:space="preserve"> deze categorie omvat producten die het fysieke en emotionele welzijn van onze klanten ondersteunen door comfort, rust, ontspanning en reflectie aan te moedigen. Dit omvat alles van tijdschriften tot kaarsen.</w:t>
      </w:r>
    </w:p>
    <w:p w14:paraId="306CAF32" w14:textId="2328F20D" w:rsidR="00D75C98" w:rsidRDefault="00D75C98" w:rsidP="00D75C98">
      <w:pPr>
        <w:rPr>
          <w:rFonts w:cs="Arial"/>
          <w:lang w:val="nl-NL"/>
        </w:rPr>
      </w:pPr>
    </w:p>
    <w:p w14:paraId="1EE61285" w14:textId="7B613741" w:rsidR="00D75C98" w:rsidRPr="00D75C98" w:rsidRDefault="00D75C98" w:rsidP="00D75C98">
      <w:pPr>
        <w:rPr>
          <w:rFonts w:cs="Arial"/>
          <w:b/>
          <w:bCs/>
          <w:u w:val="single"/>
          <w:lang w:val="nl-NL"/>
        </w:rPr>
      </w:pPr>
      <w:r w:rsidRPr="00D75C98">
        <w:rPr>
          <w:rFonts w:cs="Arial"/>
          <w:b/>
          <w:bCs/>
          <w:u w:val="single"/>
          <w:lang w:val="nl-NL"/>
        </w:rPr>
        <w:t>Over Primark</w:t>
      </w:r>
    </w:p>
    <w:p w14:paraId="0D343A98" w14:textId="73B4EF06" w:rsidR="00D75C98" w:rsidRPr="00D75C98" w:rsidRDefault="00D75C98" w:rsidP="00D75C98">
      <w:pPr>
        <w:rPr>
          <w:rFonts w:cs="Arial"/>
          <w:lang w:val="nl-NL"/>
        </w:rPr>
      </w:pPr>
      <w:r w:rsidRPr="00D75C98">
        <w:rPr>
          <w:rFonts w:cs="Arial"/>
          <w:lang w:val="nl-NL"/>
        </w:rPr>
        <w:t>Primark is een internationale retailer die de nieuwste mode, beauty- en huishoudartikelen tegen de beste prijs biedt; anders gezegd: “Amazing Fashion, Amazing Prices”. Voor het eerst gevestigd in Dublin in 1969, hebben we momenteel meer dan 370 winkels met meer dan</w:t>
      </w:r>
      <w:r w:rsidR="0045663D">
        <w:rPr>
          <w:rFonts w:cs="Arial"/>
          <w:lang w:val="nl-NL"/>
        </w:rPr>
        <w:t xml:space="preserve"> 1,4 </w:t>
      </w:r>
      <w:r w:rsidRPr="00D75C98">
        <w:rPr>
          <w:rFonts w:cs="Arial"/>
          <w:lang w:val="nl-NL"/>
        </w:rPr>
        <w:t>miljoen vierkante meter aan verkoopruimte in twaalf landen, namelijk Ierland, Groot-Brittannië, Spanje, Portugal, Duitsland, Nederland, België, Oostenrijk, Frankrijk, de Verenigde Staten, Italië en Slovenië, en hebben we meer dan 7</w:t>
      </w:r>
      <w:r>
        <w:rPr>
          <w:rFonts w:cs="Arial"/>
          <w:lang w:val="nl-NL"/>
        </w:rPr>
        <w:t>9</w:t>
      </w:r>
      <w:r w:rsidRPr="00D75C98">
        <w:rPr>
          <w:rFonts w:cs="Arial"/>
          <w:lang w:val="nl-NL"/>
        </w:rPr>
        <w:t>.000 medewerkers. De afgelopen jaren (201</w:t>
      </w:r>
      <w:r>
        <w:rPr>
          <w:rFonts w:cs="Arial"/>
          <w:lang w:val="nl-NL"/>
        </w:rPr>
        <w:t>9</w:t>
      </w:r>
      <w:r w:rsidRPr="00D75C98">
        <w:rPr>
          <w:rFonts w:cs="Arial"/>
          <w:lang w:val="nl-NL"/>
        </w:rPr>
        <w:t>/201</w:t>
      </w:r>
      <w:r>
        <w:rPr>
          <w:rFonts w:cs="Arial"/>
          <w:lang w:val="nl-NL"/>
        </w:rPr>
        <w:t>9</w:t>
      </w:r>
      <w:r w:rsidRPr="00D75C98">
        <w:rPr>
          <w:rFonts w:cs="Arial"/>
          <w:lang w:val="nl-NL"/>
        </w:rPr>
        <w:t xml:space="preserve">) hebben we </w:t>
      </w:r>
      <w:r>
        <w:rPr>
          <w:rFonts w:cs="Arial"/>
          <w:lang w:val="nl-NL"/>
        </w:rPr>
        <w:t>vijftien</w:t>
      </w:r>
      <w:r w:rsidRPr="00D75C98">
        <w:rPr>
          <w:rFonts w:cs="Arial"/>
          <w:lang w:val="nl-NL"/>
        </w:rPr>
        <w:t xml:space="preserve"> winkels geopend en 4500 banen gecreëerd, waarvoor we meer dan 4</w:t>
      </w:r>
      <w:r>
        <w:rPr>
          <w:rFonts w:cs="Arial"/>
          <w:lang w:val="nl-NL"/>
        </w:rPr>
        <w:t>2</w:t>
      </w:r>
      <w:r w:rsidRPr="00D75C98">
        <w:rPr>
          <w:rFonts w:cs="Arial"/>
          <w:lang w:val="nl-NL"/>
        </w:rPr>
        <w:t>.000 sollicitaties hebben ontvangen.</w:t>
      </w:r>
    </w:p>
    <w:p w14:paraId="27B89A1C" w14:textId="77777777" w:rsidR="00D75C98" w:rsidRPr="00D75C98" w:rsidRDefault="00D75C98" w:rsidP="00D75C98">
      <w:pPr>
        <w:rPr>
          <w:rFonts w:cs="Arial"/>
          <w:lang w:val="nl-NL"/>
        </w:rPr>
      </w:pPr>
    </w:p>
    <w:p w14:paraId="66748F3E" w14:textId="157B98B5" w:rsidR="00D75C98" w:rsidRPr="00D75C98" w:rsidRDefault="00D75C98" w:rsidP="00D75C98">
      <w:pPr>
        <w:rPr>
          <w:rFonts w:cs="Arial"/>
          <w:lang w:val="nl-NL"/>
        </w:rPr>
      </w:pPr>
      <w:r w:rsidRPr="00D75C98">
        <w:rPr>
          <w:rFonts w:cs="Arial"/>
          <w:lang w:val="nl-NL"/>
        </w:rPr>
        <w:t xml:space="preserve">Mensen vragen vaak hoe we geweldige producten kunnen aanbieden terwijl de prijzen zo laag blijven. Dit is omdat we Primark een beetje anders runnen dan andere bedrijven. Wij hebben geen grote marketingcampagnes, verkopen onze producten alleen in de winkel - dus geen online winkel of bezorgnetwerk. En we besparen altijd op de kleine dingen - zoals eenvoudige hangers en prijskaartjes om de kosten laag te houden. Dat betekent dat we geweldige prijzen kunnen bieden </w:t>
      </w:r>
      <w:r w:rsidRPr="00D75C98">
        <w:rPr>
          <w:rFonts w:cs="Arial"/>
          <w:lang w:val="nl-NL"/>
        </w:rPr>
        <w:lastRenderedPageBreak/>
        <w:t xml:space="preserve">terwijl we altijd zorgen voor de dingen die er echt toe doen. We werken al vele jaren hard om ervoor te zorgen dat onze producten met zorg en respect voor de rechten van werknemers en het milieu worden gemaakt. Het </w:t>
      </w:r>
      <w:proofErr w:type="spellStart"/>
      <w:r w:rsidRPr="00D75C98">
        <w:rPr>
          <w:rFonts w:cs="Arial"/>
          <w:lang w:val="nl-NL"/>
        </w:rPr>
        <w:t>Primark</w:t>
      </w:r>
      <w:r>
        <w:rPr>
          <w:rFonts w:cs="Arial"/>
          <w:lang w:val="nl-NL"/>
        </w:rPr>
        <w:t>’s</w:t>
      </w:r>
      <w:proofErr w:type="spellEnd"/>
      <w:r>
        <w:rPr>
          <w:rFonts w:cs="Arial"/>
          <w:lang w:val="nl-NL"/>
        </w:rPr>
        <w:t xml:space="preserve"> </w:t>
      </w:r>
      <w:proofErr w:type="spellStart"/>
      <w:r w:rsidRPr="00D75C98">
        <w:rPr>
          <w:color w:val="000000"/>
          <w:shd w:val="clear" w:color="auto" w:fill="FFFFFF"/>
          <w:lang w:val="nl-NL"/>
        </w:rPr>
        <w:t>Environmental</w:t>
      </w:r>
      <w:proofErr w:type="spellEnd"/>
      <w:r w:rsidRPr="00D75C98">
        <w:rPr>
          <w:color w:val="000000"/>
          <w:shd w:val="clear" w:color="auto" w:fill="FFFFFF"/>
          <w:lang w:val="nl-NL"/>
        </w:rPr>
        <w:t xml:space="preserve"> </w:t>
      </w:r>
      <w:proofErr w:type="spellStart"/>
      <w:r w:rsidRPr="00D75C98">
        <w:rPr>
          <w:color w:val="000000"/>
          <w:shd w:val="clear" w:color="auto" w:fill="FFFFFF"/>
          <w:lang w:val="nl-NL"/>
        </w:rPr>
        <w:t>Sustainability</w:t>
      </w:r>
      <w:proofErr w:type="spellEnd"/>
      <w:r w:rsidRPr="00D75C98">
        <w:rPr>
          <w:color w:val="000000"/>
          <w:shd w:val="clear" w:color="auto" w:fill="FFFFFF"/>
          <w:lang w:val="nl-NL"/>
        </w:rPr>
        <w:t xml:space="preserve"> team</w:t>
      </w:r>
      <w:r w:rsidRPr="00D75C98">
        <w:rPr>
          <w:rFonts w:cs="Arial"/>
          <w:lang w:val="nl-NL"/>
        </w:rPr>
        <w:t xml:space="preserve">, bestaande uit meer dan 110 experts, gevestigd in belangrijke inkooplanden, bestrijkt een breed scala van onderwerpen, zoals de inkoop van grondstoffen zoals katoen, de milieu-impact van productieprocessen in fabrieken en het controleren van de normen </w:t>
      </w:r>
      <w:r>
        <w:rPr>
          <w:rFonts w:cs="Arial"/>
          <w:lang w:val="nl-NL"/>
        </w:rPr>
        <w:t>waarvan we</w:t>
      </w:r>
      <w:r w:rsidRPr="00D75C98">
        <w:rPr>
          <w:rFonts w:cs="Arial"/>
          <w:lang w:val="nl-NL"/>
        </w:rPr>
        <w:t xml:space="preserve"> verwachten </w:t>
      </w:r>
      <w:r>
        <w:rPr>
          <w:rFonts w:cs="Arial"/>
          <w:lang w:val="nl-NL"/>
        </w:rPr>
        <w:t xml:space="preserve">dat deze in </w:t>
      </w:r>
      <w:r w:rsidRPr="00D75C98">
        <w:rPr>
          <w:rFonts w:cs="Arial"/>
          <w:lang w:val="nl-NL"/>
        </w:rPr>
        <w:t xml:space="preserve">onze </w:t>
      </w:r>
      <w:proofErr w:type="spellStart"/>
      <w:r w:rsidRPr="00D75C98">
        <w:rPr>
          <w:rFonts w:cs="Arial"/>
          <w:lang w:val="nl-NL"/>
        </w:rPr>
        <w:t>supply</w:t>
      </w:r>
      <w:proofErr w:type="spellEnd"/>
      <w:r w:rsidRPr="00D75C98">
        <w:rPr>
          <w:rFonts w:cs="Arial"/>
          <w:lang w:val="nl-NL"/>
        </w:rPr>
        <w:t xml:space="preserve"> chain worden </w:t>
      </w:r>
      <w:r>
        <w:rPr>
          <w:rFonts w:cs="Arial"/>
          <w:lang w:val="nl-NL"/>
        </w:rPr>
        <w:t>nageleefd</w:t>
      </w:r>
      <w:r w:rsidRPr="00D75C98">
        <w:rPr>
          <w:rFonts w:cs="Arial"/>
          <w:lang w:val="nl-NL"/>
        </w:rPr>
        <w:t xml:space="preserve">. Meer informatie over de ethische handels- en milieuprogramma's van Primark vindt u op onze </w:t>
      </w:r>
      <w:hyperlink r:id="rId8" w:history="1">
        <w:r w:rsidRPr="00D75C98">
          <w:rPr>
            <w:rStyle w:val="Hyperlink"/>
            <w:rFonts w:cs="Arial"/>
            <w:lang w:val="nl-NL"/>
          </w:rPr>
          <w:t>website</w:t>
        </w:r>
      </w:hyperlink>
      <w:r w:rsidRPr="00D75C98">
        <w:rPr>
          <w:rFonts w:cs="Arial"/>
          <w:lang w:val="nl-NL"/>
        </w:rPr>
        <w:t>.</w:t>
      </w:r>
    </w:p>
    <w:p w14:paraId="20A81E42" w14:textId="77777777" w:rsidR="00D75C98" w:rsidRPr="00D75C98" w:rsidRDefault="00D75C98" w:rsidP="00D75C98">
      <w:pPr>
        <w:rPr>
          <w:rFonts w:cs="Arial"/>
          <w:lang w:val="nl-NL"/>
        </w:rPr>
      </w:pPr>
    </w:p>
    <w:p w14:paraId="6C9D908E" w14:textId="77777777" w:rsidR="00D75C98" w:rsidRPr="00D75C98" w:rsidRDefault="00D75C98" w:rsidP="00D75C98">
      <w:pPr>
        <w:rPr>
          <w:rFonts w:cs="Arial"/>
          <w:b/>
          <w:bCs/>
          <w:u w:val="single"/>
          <w:lang w:val="nl-NL"/>
        </w:rPr>
      </w:pPr>
      <w:r w:rsidRPr="00D75C98">
        <w:rPr>
          <w:rFonts w:cs="Arial"/>
          <w:b/>
          <w:bCs/>
          <w:u w:val="single"/>
          <w:lang w:val="nl-NL"/>
        </w:rPr>
        <w:t xml:space="preserve">Over Primark </w:t>
      </w:r>
      <w:proofErr w:type="spellStart"/>
      <w:r w:rsidRPr="00D75C98">
        <w:rPr>
          <w:rFonts w:cs="Arial"/>
          <w:b/>
          <w:bCs/>
          <w:u w:val="single"/>
          <w:lang w:val="nl-NL"/>
        </w:rPr>
        <w:t>Cares</w:t>
      </w:r>
      <w:proofErr w:type="spellEnd"/>
    </w:p>
    <w:p w14:paraId="74DAB403" w14:textId="3168AEE6" w:rsidR="00D75C98" w:rsidRPr="00BD65DA" w:rsidRDefault="00D75C98" w:rsidP="00D75C98">
      <w:pPr>
        <w:rPr>
          <w:rStyle w:val="Hyperlink"/>
          <w:lang w:val="nl-NL"/>
        </w:rPr>
      </w:pPr>
      <w:r w:rsidRPr="00D75C98">
        <w:rPr>
          <w:rFonts w:cs="Arial"/>
          <w:lang w:val="nl-NL"/>
        </w:rPr>
        <w:t xml:space="preserve">Met het Primark </w:t>
      </w:r>
      <w:proofErr w:type="spellStart"/>
      <w:r w:rsidRPr="00D75C98">
        <w:rPr>
          <w:rFonts w:cs="Arial"/>
          <w:lang w:val="nl-NL"/>
        </w:rPr>
        <w:t>Cares</w:t>
      </w:r>
      <w:proofErr w:type="spellEnd"/>
      <w:r w:rsidRPr="00D75C98">
        <w:rPr>
          <w:rFonts w:cs="Arial"/>
          <w:lang w:val="nl-NL"/>
        </w:rPr>
        <w:t xml:space="preserve">-initiatief willen we onze klanten, medewerkers, partners en leveranciers op heldere en overtuigende wijze duidelijk maken dat we onze verantwoordelijkheid als grote winkelketen serieus nemen. Het initiatief vertolkt de boodschap dat we altijd investeren in ondersteuning van de mensen die onze kleding maken en in bescherming van het milieu. De Primark </w:t>
      </w:r>
      <w:proofErr w:type="spellStart"/>
      <w:r w:rsidRPr="00D75C98">
        <w:rPr>
          <w:rFonts w:cs="Arial"/>
          <w:lang w:val="nl-NL"/>
        </w:rPr>
        <w:t>Cares</w:t>
      </w:r>
      <w:proofErr w:type="spellEnd"/>
      <w:r w:rsidRPr="00D75C98">
        <w:rPr>
          <w:rFonts w:cs="Arial"/>
          <w:lang w:val="nl-NL"/>
        </w:rPr>
        <w:t>-labels zijn te vinden op een groot aantal producten in onze winkels. Lees meer over onze maatschappelijke betrokkenheid op de pagina’s ‘Mensen en productie’ en ‘Planeet’ op onze website</w:t>
      </w:r>
      <w:r w:rsidR="005740F4">
        <w:rPr>
          <w:rFonts w:cs="Arial"/>
          <w:lang w:val="nl-NL"/>
        </w:rPr>
        <w:t xml:space="preserve"> - </w:t>
      </w:r>
      <w:hyperlink r:id="rId9" w:history="1">
        <w:r w:rsidR="005740F4" w:rsidRPr="005740F4">
          <w:rPr>
            <w:rStyle w:val="Hyperlink"/>
            <w:lang w:val="nl-NL"/>
          </w:rPr>
          <w:t>primark.com/en/</w:t>
        </w:r>
        <w:proofErr w:type="spellStart"/>
        <w:r w:rsidR="005740F4" w:rsidRPr="005740F4">
          <w:rPr>
            <w:rStyle w:val="Hyperlink"/>
            <w:lang w:val="nl-NL"/>
          </w:rPr>
          <w:t>our-ethics</w:t>
        </w:r>
        <w:proofErr w:type="spellEnd"/>
      </w:hyperlink>
    </w:p>
    <w:p w14:paraId="31BA224C" w14:textId="77777777" w:rsidR="005740F4" w:rsidRPr="005740F4" w:rsidRDefault="005740F4" w:rsidP="005740F4">
      <w:pPr>
        <w:rPr>
          <w:rFonts w:cs="Arial"/>
          <w:b/>
          <w:bCs/>
          <w:u w:val="single"/>
          <w:lang w:val="nl-NL"/>
        </w:rPr>
      </w:pPr>
    </w:p>
    <w:p w14:paraId="4CC28803" w14:textId="77777777" w:rsidR="005740F4" w:rsidRPr="005740F4" w:rsidRDefault="005740F4" w:rsidP="005740F4">
      <w:pPr>
        <w:rPr>
          <w:rFonts w:cs="Arial"/>
          <w:b/>
          <w:bCs/>
          <w:u w:val="single"/>
          <w:lang w:val="nl-NL"/>
        </w:rPr>
      </w:pPr>
      <w:r w:rsidRPr="005740F4">
        <w:rPr>
          <w:rFonts w:cs="Arial"/>
          <w:b/>
          <w:bCs/>
          <w:u w:val="single"/>
          <w:lang w:val="nl-NL"/>
        </w:rPr>
        <w:t xml:space="preserve">Over </w:t>
      </w:r>
      <w:proofErr w:type="spellStart"/>
      <w:r w:rsidRPr="005740F4">
        <w:rPr>
          <w:rFonts w:cs="Arial"/>
          <w:b/>
          <w:bCs/>
          <w:u w:val="single"/>
          <w:lang w:val="nl-NL"/>
        </w:rPr>
        <w:t>Cruelty</w:t>
      </w:r>
      <w:proofErr w:type="spellEnd"/>
      <w:r w:rsidRPr="005740F4">
        <w:rPr>
          <w:rFonts w:cs="Arial"/>
          <w:b/>
          <w:bCs/>
          <w:u w:val="single"/>
          <w:lang w:val="nl-NL"/>
        </w:rPr>
        <w:t xml:space="preserve"> Free International:</w:t>
      </w:r>
    </w:p>
    <w:p w14:paraId="3524A672" w14:textId="7D080CF9" w:rsidR="005740F4" w:rsidRDefault="005740F4" w:rsidP="005740F4">
      <w:pPr>
        <w:rPr>
          <w:rFonts w:cs="Arial"/>
          <w:lang w:val="nl-NL"/>
        </w:rPr>
      </w:pPr>
      <w:r w:rsidRPr="005740F4">
        <w:rPr>
          <w:rFonts w:cs="Arial"/>
          <w:lang w:val="nl-NL"/>
        </w:rPr>
        <w:t xml:space="preserve">Primark is van mening dat </w:t>
      </w:r>
      <w:r>
        <w:rPr>
          <w:rFonts w:cs="Arial"/>
          <w:lang w:val="nl-NL"/>
        </w:rPr>
        <w:t>beauty</w:t>
      </w:r>
      <w:r w:rsidRPr="005740F4">
        <w:rPr>
          <w:rFonts w:cs="Arial"/>
          <w:lang w:val="nl-NL"/>
        </w:rPr>
        <w:t xml:space="preserve">producten wreedheidvrij moeten zijn. We zijn er trots op </w:t>
      </w:r>
      <w:proofErr w:type="spellStart"/>
      <w:r w:rsidRPr="005740F4">
        <w:rPr>
          <w:rFonts w:cs="Arial"/>
          <w:lang w:val="nl-NL"/>
        </w:rPr>
        <w:t>Leaping</w:t>
      </w:r>
      <w:proofErr w:type="spellEnd"/>
      <w:r w:rsidRPr="005740F4">
        <w:rPr>
          <w:rFonts w:cs="Arial"/>
          <w:lang w:val="nl-NL"/>
        </w:rPr>
        <w:t xml:space="preserve"> Bunny goedgekeurd te zijn. </w:t>
      </w:r>
      <w:proofErr w:type="spellStart"/>
      <w:r w:rsidRPr="005740F4">
        <w:rPr>
          <w:rFonts w:cs="Arial"/>
          <w:lang w:val="nl-NL"/>
        </w:rPr>
        <w:t>Leaping</w:t>
      </w:r>
      <w:proofErr w:type="spellEnd"/>
      <w:r w:rsidRPr="005740F4">
        <w:rPr>
          <w:rFonts w:cs="Arial"/>
          <w:lang w:val="nl-NL"/>
        </w:rPr>
        <w:t xml:space="preserve"> Bunny is een wereldwijd programma en vereist wreedheidvrije normen die verder gaan dan de wettelijke vereisten. Al onze cosmetische en persoonlijke verzorgingsproducten van ons eigen merk zijn goedgekeurd onder het </w:t>
      </w:r>
      <w:proofErr w:type="spellStart"/>
      <w:r w:rsidRPr="005740F4">
        <w:rPr>
          <w:rFonts w:cs="Arial"/>
          <w:lang w:val="nl-NL"/>
        </w:rPr>
        <w:t>Cruelty</w:t>
      </w:r>
      <w:proofErr w:type="spellEnd"/>
      <w:r w:rsidRPr="005740F4">
        <w:rPr>
          <w:rFonts w:cs="Arial"/>
          <w:lang w:val="nl-NL"/>
        </w:rPr>
        <w:t xml:space="preserve"> Free International </w:t>
      </w:r>
      <w:proofErr w:type="spellStart"/>
      <w:r w:rsidRPr="005740F4">
        <w:rPr>
          <w:rFonts w:cs="Arial"/>
          <w:lang w:val="nl-NL"/>
        </w:rPr>
        <w:t>Leaping</w:t>
      </w:r>
      <w:proofErr w:type="spellEnd"/>
      <w:r w:rsidRPr="005740F4">
        <w:rPr>
          <w:rFonts w:cs="Arial"/>
          <w:lang w:val="nl-NL"/>
        </w:rPr>
        <w:t xml:space="preserve"> Bunny-programma, de internationaal herkenbare gouden standaard voor wreedheidvrije producten. We houden ons vast aan een s</w:t>
      </w:r>
      <w:r w:rsidRPr="00911B5F">
        <w:rPr>
          <w:rFonts w:cs="Arial"/>
          <w:lang w:val="nl-NL"/>
        </w:rPr>
        <w:t>luitingsdatumbeleid</w:t>
      </w:r>
      <w:r w:rsidRPr="005740F4">
        <w:rPr>
          <w:rFonts w:cs="Arial"/>
          <w:b/>
          <w:bCs/>
          <w:color w:val="FF0000"/>
          <w:lang w:val="nl-NL"/>
        </w:rPr>
        <w:t xml:space="preserve"> </w:t>
      </w:r>
      <w:r w:rsidRPr="005740F4">
        <w:rPr>
          <w:rFonts w:cs="Arial"/>
          <w:lang w:val="nl-NL"/>
        </w:rPr>
        <w:t xml:space="preserve">en controleren onze leveranciers proactief om ervoor te zorgen dat onze producten blijven voldoen aan de criteria van </w:t>
      </w:r>
      <w:proofErr w:type="spellStart"/>
      <w:r w:rsidRPr="005740F4">
        <w:rPr>
          <w:rFonts w:cs="Arial"/>
          <w:lang w:val="nl-NL"/>
        </w:rPr>
        <w:t>Leaping</w:t>
      </w:r>
      <w:proofErr w:type="spellEnd"/>
      <w:r w:rsidRPr="005740F4">
        <w:rPr>
          <w:rFonts w:cs="Arial"/>
          <w:lang w:val="nl-NL"/>
        </w:rPr>
        <w:t xml:space="preserve"> Bunny. Ons leveranciersmonitoringsysteem wordt ook onafhankelijk gecontroleerd. Ga voor meer informatie over </w:t>
      </w:r>
      <w:proofErr w:type="spellStart"/>
      <w:r w:rsidRPr="005740F4">
        <w:rPr>
          <w:rFonts w:cs="Arial"/>
          <w:lang w:val="nl-NL"/>
        </w:rPr>
        <w:t>Cruelty</w:t>
      </w:r>
      <w:proofErr w:type="spellEnd"/>
      <w:r w:rsidRPr="005740F4">
        <w:rPr>
          <w:rFonts w:cs="Arial"/>
          <w:lang w:val="nl-NL"/>
        </w:rPr>
        <w:t xml:space="preserve"> Free International, </w:t>
      </w:r>
      <w:proofErr w:type="spellStart"/>
      <w:r w:rsidRPr="005740F4">
        <w:rPr>
          <w:rFonts w:cs="Arial"/>
          <w:lang w:val="nl-NL"/>
        </w:rPr>
        <w:t>Leaping</w:t>
      </w:r>
      <w:proofErr w:type="spellEnd"/>
      <w:r w:rsidRPr="005740F4">
        <w:rPr>
          <w:rFonts w:cs="Arial"/>
          <w:lang w:val="nl-NL"/>
        </w:rPr>
        <w:t xml:space="preserve"> Bunny en </w:t>
      </w:r>
      <w:proofErr w:type="spellStart"/>
      <w:r w:rsidRPr="005740F4">
        <w:rPr>
          <w:rFonts w:cs="Arial"/>
          <w:lang w:val="nl-NL"/>
        </w:rPr>
        <w:t>Leaping</w:t>
      </w:r>
      <w:proofErr w:type="spellEnd"/>
      <w:r w:rsidRPr="005740F4">
        <w:rPr>
          <w:rFonts w:cs="Arial"/>
          <w:lang w:val="nl-NL"/>
        </w:rPr>
        <w:t xml:space="preserve"> Bunny criteria naar </w:t>
      </w:r>
      <w:hyperlink r:id="rId10" w:history="1">
        <w:r w:rsidRPr="00EE59C7">
          <w:rPr>
            <w:rStyle w:val="Hyperlink"/>
            <w:rFonts w:cs="Arial"/>
            <w:lang w:val="nl-NL"/>
          </w:rPr>
          <w:t>www.crueltyfreeinternational.org</w:t>
        </w:r>
      </w:hyperlink>
      <w:r>
        <w:rPr>
          <w:rFonts w:cs="Arial"/>
          <w:lang w:val="nl-NL"/>
        </w:rPr>
        <w:t xml:space="preserve"> </w:t>
      </w:r>
    </w:p>
    <w:p w14:paraId="38E6A518" w14:textId="03584E48" w:rsidR="00495574" w:rsidRDefault="00495574" w:rsidP="005740F4">
      <w:pPr>
        <w:rPr>
          <w:rFonts w:cs="Arial"/>
          <w:lang w:val="nl-NL"/>
        </w:rPr>
      </w:pPr>
    </w:p>
    <w:p w14:paraId="744ED233" w14:textId="647E852A" w:rsidR="00495574" w:rsidRPr="000D7CBF" w:rsidRDefault="00495574" w:rsidP="00495574">
      <w:pPr>
        <w:contextualSpacing/>
        <w:rPr>
          <w:rFonts w:asciiTheme="minorHAnsi" w:hAnsiTheme="minorHAnsi" w:cstheme="minorHAnsi"/>
          <w:b/>
          <w:sz w:val="22"/>
          <w:szCs w:val="22"/>
          <w:lang w:val="fr-FR"/>
        </w:rPr>
      </w:pPr>
      <w:proofErr w:type="spellStart"/>
      <w:r>
        <w:rPr>
          <w:rFonts w:asciiTheme="minorHAnsi" w:hAnsiTheme="minorHAnsi" w:cstheme="minorHAnsi"/>
          <w:b/>
          <w:sz w:val="22"/>
          <w:szCs w:val="22"/>
          <w:lang w:val="fr-FR"/>
        </w:rPr>
        <w:t>Voor</w:t>
      </w:r>
      <w:proofErr w:type="spellEnd"/>
      <w:r>
        <w:rPr>
          <w:rFonts w:asciiTheme="minorHAnsi" w:hAnsiTheme="minorHAnsi" w:cstheme="minorHAnsi"/>
          <w:b/>
          <w:sz w:val="22"/>
          <w:szCs w:val="22"/>
          <w:lang w:val="fr-FR"/>
        </w:rPr>
        <w:t xml:space="preserve"> </w:t>
      </w:r>
      <w:proofErr w:type="spellStart"/>
      <w:r>
        <w:rPr>
          <w:rFonts w:asciiTheme="minorHAnsi" w:hAnsiTheme="minorHAnsi" w:cstheme="minorHAnsi"/>
          <w:b/>
          <w:sz w:val="22"/>
          <w:szCs w:val="22"/>
          <w:lang w:val="fr-FR"/>
        </w:rPr>
        <w:t>meer</w:t>
      </w:r>
      <w:proofErr w:type="spellEnd"/>
      <w:r>
        <w:rPr>
          <w:rFonts w:asciiTheme="minorHAnsi" w:hAnsiTheme="minorHAnsi" w:cstheme="minorHAnsi"/>
          <w:b/>
          <w:sz w:val="22"/>
          <w:szCs w:val="22"/>
          <w:lang w:val="fr-FR"/>
        </w:rPr>
        <w:t xml:space="preserve"> </w:t>
      </w:r>
      <w:proofErr w:type="spellStart"/>
      <w:proofErr w:type="gramStart"/>
      <w:r>
        <w:rPr>
          <w:rFonts w:asciiTheme="minorHAnsi" w:hAnsiTheme="minorHAnsi" w:cstheme="minorHAnsi"/>
          <w:b/>
          <w:sz w:val="22"/>
          <w:szCs w:val="22"/>
          <w:lang w:val="fr-FR"/>
        </w:rPr>
        <w:t>informatie</w:t>
      </w:r>
      <w:proofErr w:type="spellEnd"/>
      <w:r w:rsidRPr="000D7CBF">
        <w:rPr>
          <w:rFonts w:asciiTheme="minorHAnsi" w:hAnsiTheme="minorHAnsi" w:cstheme="minorHAnsi"/>
          <w:b/>
          <w:sz w:val="22"/>
          <w:szCs w:val="22"/>
          <w:lang w:val="fr-FR"/>
        </w:rPr>
        <w:t>:</w:t>
      </w:r>
      <w:proofErr w:type="gramEnd"/>
    </w:p>
    <w:p w14:paraId="0EE2EBE3" w14:textId="77777777" w:rsidR="00495574" w:rsidRPr="000D7CBF" w:rsidRDefault="00495574" w:rsidP="00495574">
      <w:pPr>
        <w:contextualSpacing/>
        <w:rPr>
          <w:rFonts w:asciiTheme="minorHAnsi" w:hAnsiTheme="minorHAnsi" w:cstheme="minorHAnsi"/>
          <w:b/>
          <w:sz w:val="22"/>
          <w:szCs w:val="22"/>
          <w:lang w:val="fr-FR"/>
        </w:rPr>
      </w:pPr>
    </w:p>
    <w:p w14:paraId="32801299" w14:textId="5BDE4684" w:rsidR="00495574" w:rsidRPr="000D7CBF" w:rsidRDefault="00495574" w:rsidP="00495574">
      <w:pPr>
        <w:ind w:left="-426" w:firstLine="426"/>
        <w:rPr>
          <w:rFonts w:ascii="Calibri" w:hAnsi="Calibri"/>
          <w:b/>
          <w:sz w:val="22"/>
          <w:szCs w:val="22"/>
          <w:lang w:val="fr-FR"/>
        </w:rPr>
      </w:pPr>
      <w:proofErr w:type="spellStart"/>
      <w:r>
        <w:rPr>
          <w:rFonts w:ascii="Calibri" w:hAnsi="Calibri"/>
          <w:b/>
          <w:sz w:val="22"/>
          <w:szCs w:val="22"/>
          <w:lang w:val="fr-FR"/>
        </w:rPr>
        <w:t>Perscontact</w:t>
      </w:r>
      <w:proofErr w:type="spellEnd"/>
      <w:r w:rsidRPr="000D7CBF">
        <w:rPr>
          <w:rFonts w:ascii="Calibri" w:hAnsi="Calibri"/>
          <w:b/>
          <w:sz w:val="22"/>
          <w:szCs w:val="22"/>
          <w:lang w:val="fr-FR"/>
        </w:rPr>
        <w:t xml:space="preserve"> :</w:t>
      </w:r>
    </w:p>
    <w:p w14:paraId="765634B8" w14:textId="77777777" w:rsidR="00495574" w:rsidRPr="000D7CBF" w:rsidRDefault="00495574" w:rsidP="00495574">
      <w:pPr>
        <w:spacing w:line="240" w:lineRule="auto"/>
        <w:rPr>
          <w:rFonts w:cs="Arial"/>
          <w:color w:val="000000" w:themeColor="text1"/>
          <w:lang w:val="fr-FR"/>
        </w:rPr>
      </w:pPr>
      <w:proofErr w:type="gramStart"/>
      <w:r w:rsidRPr="000D7CBF">
        <w:rPr>
          <w:rFonts w:cs="Arial"/>
          <w:color w:val="000000" w:themeColor="text1"/>
          <w:lang w:val="fr-FR"/>
        </w:rPr>
        <w:t>oSérieux</w:t>
      </w:r>
      <w:proofErr w:type="gramEnd"/>
      <w:r w:rsidRPr="000D7CBF">
        <w:rPr>
          <w:rFonts w:cs="Arial"/>
          <w:color w:val="000000" w:themeColor="text1"/>
          <w:lang w:val="fr-FR"/>
        </w:rPr>
        <w:t xml:space="preserve">, </w:t>
      </w:r>
      <w:proofErr w:type="spellStart"/>
      <w:r w:rsidRPr="000D7CBF">
        <w:rPr>
          <w:rFonts w:cs="Arial"/>
          <w:color w:val="000000" w:themeColor="text1"/>
          <w:lang w:val="fr-FR"/>
        </w:rPr>
        <w:t>affiliate</w:t>
      </w:r>
      <w:proofErr w:type="spellEnd"/>
      <w:r w:rsidRPr="000D7CBF">
        <w:rPr>
          <w:rFonts w:cs="Arial"/>
          <w:color w:val="000000" w:themeColor="text1"/>
          <w:lang w:val="fr-FR"/>
        </w:rPr>
        <w:t xml:space="preserve"> </w:t>
      </w:r>
      <w:proofErr w:type="spellStart"/>
      <w:r w:rsidRPr="000D7CBF">
        <w:rPr>
          <w:rFonts w:cs="Arial"/>
          <w:color w:val="000000" w:themeColor="text1"/>
          <w:lang w:val="fr-FR"/>
        </w:rPr>
        <w:t>partner</w:t>
      </w:r>
      <w:proofErr w:type="spellEnd"/>
      <w:r w:rsidRPr="000D7CBF">
        <w:rPr>
          <w:rFonts w:cs="Arial"/>
          <w:color w:val="000000" w:themeColor="text1"/>
          <w:lang w:val="fr-FR"/>
        </w:rPr>
        <w:t xml:space="preserve"> </w:t>
      </w:r>
      <w:proofErr w:type="spellStart"/>
      <w:r w:rsidRPr="000D7CBF">
        <w:rPr>
          <w:rFonts w:cs="Arial"/>
          <w:color w:val="000000" w:themeColor="text1"/>
          <w:lang w:val="fr-FR"/>
        </w:rPr>
        <w:t>FleishmanHillard</w:t>
      </w:r>
      <w:proofErr w:type="spellEnd"/>
    </w:p>
    <w:p w14:paraId="64317F70" w14:textId="77777777" w:rsidR="00495574" w:rsidRPr="000D7CBF" w:rsidRDefault="00495574" w:rsidP="00495574">
      <w:pPr>
        <w:spacing w:line="240" w:lineRule="auto"/>
        <w:rPr>
          <w:rFonts w:cs="Arial"/>
          <w:color w:val="000000" w:themeColor="text1"/>
          <w:lang w:val="fr-FR"/>
        </w:rPr>
      </w:pPr>
      <w:r w:rsidRPr="000D7CBF">
        <w:rPr>
          <w:rFonts w:cs="Arial"/>
          <w:color w:val="000000" w:themeColor="text1"/>
          <w:lang w:val="fr-FR"/>
        </w:rPr>
        <w:t>Ann Ramaekers</w:t>
      </w:r>
    </w:p>
    <w:p w14:paraId="59F2CA9F" w14:textId="77777777" w:rsidR="00495574" w:rsidRPr="000D7CBF" w:rsidRDefault="00495574" w:rsidP="00495574">
      <w:pPr>
        <w:spacing w:line="240" w:lineRule="auto"/>
        <w:rPr>
          <w:rFonts w:cs="Arial"/>
          <w:color w:val="000000" w:themeColor="text1"/>
          <w:lang w:val="fr-FR"/>
        </w:rPr>
      </w:pPr>
      <w:r w:rsidRPr="000D7CBF">
        <w:rPr>
          <w:rFonts w:cs="Arial"/>
          <w:color w:val="000000" w:themeColor="text1"/>
          <w:lang w:val="fr-FR"/>
        </w:rPr>
        <w:t>Tel</w:t>
      </w:r>
      <w:proofErr w:type="gramStart"/>
      <w:r w:rsidRPr="000D7CBF">
        <w:rPr>
          <w:rFonts w:cs="Arial"/>
          <w:color w:val="000000" w:themeColor="text1"/>
          <w:lang w:val="fr-FR"/>
        </w:rPr>
        <w:t>.:</w:t>
      </w:r>
      <w:proofErr w:type="gramEnd"/>
      <w:r w:rsidRPr="000D7CBF">
        <w:rPr>
          <w:rFonts w:cs="Arial"/>
          <w:color w:val="000000" w:themeColor="text1"/>
          <w:lang w:val="fr-FR"/>
        </w:rPr>
        <w:t xml:space="preserve"> +32 475 773 883 </w:t>
      </w:r>
      <w:r w:rsidRPr="000D7CBF">
        <w:rPr>
          <w:rFonts w:cs="Arial"/>
          <w:color w:val="000000" w:themeColor="text1"/>
          <w:lang w:val="fr-FR"/>
        </w:rPr>
        <w:tab/>
      </w:r>
    </w:p>
    <w:p w14:paraId="6DBFDB59" w14:textId="525414EB" w:rsidR="00495574" w:rsidRPr="00495574" w:rsidRDefault="00495574" w:rsidP="00495574">
      <w:pPr>
        <w:rPr>
          <w:rFonts w:cs="Arial"/>
          <w:lang w:val="en-US"/>
        </w:rPr>
      </w:pPr>
      <w:proofErr w:type="gramStart"/>
      <w:r w:rsidRPr="000D7CBF">
        <w:rPr>
          <w:rFonts w:cs="Arial"/>
          <w:color w:val="000000" w:themeColor="text1"/>
          <w:lang w:val="fr-FR"/>
        </w:rPr>
        <w:t>Email:</w:t>
      </w:r>
      <w:proofErr w:type="gramEnd"/>
      <w:r w:rsidRPr="000D7CBF">
        <w:rPr>
          <w:rFonts w:cs="Arial"/>
          <w:color w:val="000000" w:themeColor="text1"/>
          <w:lang w:val="fr-FR"/>
        </w:rPr>
        <w:t xml:space="preserve"> </w:t>
      </w:r>
      <w:hyperlink r:id="rId11" w:history="1">
        <w:r w:rsidRPr="000D7CBF">
          <w:rPr>
            <w:rStyle w:val="Hyperlink"/>
            <w:rFonts w:cs="Arial"/>
            <w:lang w:val="fr-FR"/>
          </w:rPr>
          <w:t>ann.ramaekers@oserieux.be</w:t>
        </w:r>
      </w:hyperlink>
    </w:p>
    <w:sectPr w:rsidR="00495574" w:rsidRPr="00495574" w:rsidSect="002A5A1D">
      <w:headerReference w:type="default" r:id="rId12"/>
      <w:footerReference w:type="even" r:id="rId13"/>
      <w:footerReference w:type="default" r:id="rId14"/>
      <w:headerReference w:type="first" r:id="rId15"/>
      <w:footerReference w:type="first" r:id="rId16"/>
      <w:pgSz w:w="11900" w:h="16840" w:code="9"/>
      <w:pgMar w:top="2835" w:right="1440" w:bottom="1440" w:left="1440" w:header="141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8E876" w14:textId="77777777" w:rsidR="00792A16" w:rsidRDefault="00792A16" w:rsidP="002F7B3C">
      <w:r>
        <w:separator/>
      </w:r>
    </w:p>
  </w:endnote>
  <w:endnote w:type="continuationSeparator" w:id="0">
    <w:p w14:paraId="43B4A3A0" w14:textId="77777777" w:rsidR="00792A16" w:rsidRDefault="00792A16" w:rsidP="002F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LT Pro 55">
    <w:altName w:val="Arial"/>
    <w:panose1 w:val="020B06040202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6230B" w14:textId="77777777" w:rsidR="00C70425" w:rsidRDefault="00C70425" w:rsidP="00FA05E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7B1531" w14:textId="77777777" w:rsidR="00C70425" w:rsidRDefault="00C70425" w:rsidP="00C704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DFFE" w14:textId="77777777" w:rsidR="005B7178" w:rsidRDefault="00792A16" w:rsidP="005B7178">
    <w:pPr>
      <w:pStyle w:val="Teneofooter"/>
    </w:pPr>
    <w:sdt>
      <w:sdtPr>
        <w:id w:val="-997267886"/>
        <w:docPartObj>
          <w:docPartGallery w:val="Page Numbers (Bottom of Page)"/>
          <w:docPartUnique/>
        </w:docPartObj>
      </w:sdtPr>
      <w:sdtEndPr>
        <w:rPr>
          <w:noProof/>
        </w:rPr>
      </w:sdtEndPr>
      <w:sdtContent>
        <w:r w:rsidR="00860762" w:rsidRPr="00860762">
          <w:fldChar w:fldCharType="begin"/>
        </w:r>
        <w:r w:rsidR="00860762" w:rsidRPr="00860762">
          <w:instrText xml:space="preserve"> PAGE   \* MERGEFORMAT </w:instrText>
        </w:r>
        <w:r w:rsidR="00860762" w:rsidRPr="00860762">
          <w:fldChar w:fldCharType="separate"/>
        </w:r>
        <w:r w:rsidR="00B25C92">
          <w:rPr>
            <w:noProof/>
          </w:rPr>
          <w:t>2</w:t>
        </w:r>
        <w:r w:rsidR="00860762" w:rsidRPr="00860762">
          <w:rPr>
            <w:noProof/>
          </w:rPr>
          <w:fldChar w:fldCharType="end"/>
        </w:r>
      </w:sdtContent>
    </w:sdt>
  </w:p>
  <w:p w14:paraId="35F5D2BD" w14:textId="77777777" w:rsidR="00C70425" w:rsidRPr="00860762" w:rsidRDefault="00AC161E" w:rsidP="005B7178">
    <w:pPr>
      <w:pStyle w:val="Teneofooter"/>
    </w:pPr>
    <w:r w:rsidRPr="00626E6E">
      <w:rPr>
        <w:noProof/>
        <w:lang w:eastAsia="en-GB"/>
      </w:rPr>
      <mc:AlternateContent>
        <mc:Choice Requires="wps">
          <w:drawing>
            <wp:anchor distT="0" distB="0" distL="114300" distR="114300" simplePos="0" relativeHeight="251669504" behindDoc="0" locked="0" layoutInCell="1" allowOverlap="1" wp14:anchorId="24DE3EBB" wp14:editId="7D196086">
              <wp:simplePos x="0" y="0"/>
              <wp:positionH relativeFrom="margin">
                <wp:align>left</wp:align>
              </wp:positionH>
              <wp:positionV relativeFrom="page">
                <wp:posOffset>10034270</wp:posOffset>
              </wp:positionV>
              <wp:extent cx="1832400" cy="140400"/>
              <wp:effectExtent l="0" t="0" r="15875" b="12065"/>
              <wp:wrapNone/>
              <wp:docPr id="2" name="Text Box 2"/>
              <wp:cNvGraphicFramePr/>
              <a:graphic xmlns:a="http://schemas.openxmlformats.org/drawingml/2006/main">
                <a:graphicData uri="http://schemas.microsoft.com/office/word/2010/wordprocessingShape">
                  <wps:wsp>
                    <wps:cNvSpPr txBox="1"/>
                    <wps:spPr>
                      <a:xfrm>
                        <a:off x="0" y="0"/>
                        <a:ext cx="1832400" cy="14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BCF884" w14:textId="77777777" w:rsidR="00AC161E" w:rsidRPr="00626E6E" w:rsidRDefault="00AC161E" w:rsidP="00AC161E">
                          <w:pPr>
                            <w:rPr>
                              <w:b/>
                              <w:sz w:val="14"/>
                              <w:szCs w:val="14"/>
                            </w:rPr>
                          </w:pPr>
                          <w:r w:rsidRPr="00626E6E">
                            <w:rPr>
                              <w:b/>
                              <w:sz w:val="14"/>
                              <w:szCs w:val="14"/>
                            </w:rPr>
                            <w:t>PRIVATE &amp; CONFIDENTIAL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E3EBB" id="_x0000_t202" coordsize="21600,21600" o:spt="202" path="m,l,21600r21600,l21600,xe">
              <v:stroke joinstyle="miter"/>
              <v:path gradientshapeok="t" o:connecttype="rect"/>
            </v:shapetype>
            <v:shape id="Text Box 2" o:spid="_x0000_s1026" type="#_x0000_t202" style="position:absolute;left:0;text-align:left;margin-left:0;margin-top:790.1pt;width:144.3pt;height:11.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2BMaQIAAEkFAAAOAAAAZHJzL2Uyb0RvYy54bWysVMFu2zAMvQ/YPwi6L06yYiiCOEWWIsOA&#10;oi3WFj0rspQYk0RNYmJnXz9KttMu26XDLjJNPlLkI6n5VWsNO6gQa3Aln4zGnCknoardtuRPj+sP&#10;l5xFFK4SBpwq+VFFfrV4/27e+Jmawg5MpQKjIC7OGl/yHaKfFUWUO2VFHIFXjowaghVIv2FbVEE0&#10;FN2aYjoefyoaCJUPIFWMpL3ujHyR42utJN5pHRUyU3LKDfMZ8rlJZ7GYi9k2CL+rZZ+G+IcsrKgd&#10;XXoKdS1QsH2o/whlaxkggsaRBFuA1rVUuQaqZjI+q+ZhJ7zKtRA50Z9oiv8vrLw93AdWVyWfcuaE&#10;pRY9qhbZZ2jZNLHT+Dgj0IMnGLakpi4P+kjKVHSrg01fKoeRnXg+nrhNwWRyuvw4vRiTSZJtcjFO&#10;MoUvXrx9iPhFgWVJKHmg3mVKxeEmYgcdIOkyB+vamNw/435TUMxOo/IA9N6pkC7hLOHRqORl3Del&#10;iYCcd1Lk0VMrE9hB0NAIKZXDXHKOS+iE0nT3Wxx7fHLtsnqL88kj3wwOT862dhAyS2dpV9+HlHWH&#10;J6pf1Z1EbDdt3+ANVEfqb4BuP6KX65qacCMi3otAC0F9oyXHOzq0gabk0Euc7SD8/Js+4WlOycpZ&#10;QwtW8vhjL4LizHx1NMFpGwchDMJmENzeroDon9Dz4WUWySGgGUQdwD7T7i/TLWQSTtJdJcdBXGG3&#10;5vR2SLVcZhDtnBd44x68TKETnWmkHttnEXw/d0gTewvD6onZ2fh12OTpYLlH0HWezURox2JPNO1r&#10;nu7+bUkPwuv/jHp5ARe/AAAA//8DAFBLAwQUAAYACAAAACEAEBptI94AAAAKAQAADwAAAGRycy9k&#10;b3ducmV2LnhtbEyPwU7DMBBE70j8g7VI3KjdIKKQxqkqBCckRBoOHJ1km1iN1yF22/D3LCc47sxo&#10;9k2xXdwozjgH60nDeqVAILW+s9Rr+Khf7jIQIRrqzOgJNXxjgG15fVWYvPMXqvC8j73gEgq50TDE&#10;OOVShnZAZ8LKT0jsHfzsTORz7mU3mwuXu1EmSqXSGUv8YTATPg3YHvcnp2H3SdWz/Xpr3qtDZev6&#10;UdFretT69mbZbUBEXOJfGH7xGR1KZmr8ibogRg08JLL6kKkEBPtJlqUgGpZSldyDLAv5f0L5AwAA&#10;//8DAFBLAQItABQABgAIAAAAIQC2gziS/gAAAOEBAAATAAAAAAAAAAAAAAAAAAAAAABbQ29udGVu&#10;dF9UeXBlc10ueG1sUEsBAi0AFAAGAAgAAAAhADj9If/WAAAAlAEAAAsAAAAAAAAAAAAAAAAALwEA&#10;AF9yZWxzLy5yZWxzUEsBAi0AFAAGAAgAAAAhANXTYExpAgAASQUAAA4AAAAAAAAAAAAAAAAALgIA&#10;AGRycy9lMm9Eb2MueG1sUEsBAi0AFAAGAAgAAAAhABAabSPeAAAACgEAAA8AAAAAAAAAAAAAAAAA&#10;wwQAAGRycy9kb3ducmV2LnhtbFBLBQYAAAAABAAEAPMAAADOBQAAAAA=&#10;" filled="f" stroked="f">
              <v:textbox inset="0,0,0,0">
                <w:txbxContent>
                  <w:p w14:paraId="0CBCF884" w14:textId="77777777" w:rsidR="00AC161E" w:rsidRPr="00626E6E" w:rsidRDefault="00AC161E" w:rsidP="00AC161E">
                    <w:pPr>
                      <w:rPr>
                        <w:b/>
                        <w:sz w:val="14"/>
                        <w:szCs w:val="14"/>
                      </w:rPr>
                    </w:pPr>
                    <w:r w:rsidRPr="00626E6E">
                      <w:rPr>
                        <w:b/>
                        <w:sz w:val="14"/>
                        <w:szCs w:val="14"/>
                      </w:rPr>
                      <w:t>PRIVATE &amp; CONFIDENTIAL</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89DC" w14:textId="77777777" w:rsidR="00D23A2B" w:rsidRPr="00C65F07" w:rsidRDefault="00D23A2B" w:rsidP="005B7178">
    <w:pPr>
      <w:pStyle w:val="Teneofooter"/>
    </w:pPr>
    <w:r w:rsidRPr="00C65F07">
      <w:t>Teneo Strategy Limited</w:t>
    </w:r>
  </w:p>
  <w:p w14:paraId="29408E98" w14:textId="77777777" w:rsidR="000661CC" w:rsidRPr="00D23A2B" w:rsidRDefault="00860762" w:rsidP="005B7178">
    <w:pPr>
      <w:pStyle w:val="Teneofooter"/>
    </w:pPr>
    <w:r w:rsidRPr="00626E6E">
      <w:rPr>
        <w:noProof/>
        <w:lang w:eastAsia="en-GB"/>
      </w:rPr>
      <mc:AlternateContent>
        <mc:Choice Requires="wps">
          <w:drawing>
            <wp:anchor distT="0" distB="0" distL="114300" distR="114300" simplePos="0" relativeHeight="251667456" behindDoc="0" locked="0" layoutInCell="1" allowOverlap="1" wp14:anchorId="7B400999" wp14:editId="62BD218D">
              <wp:simplePos x="0" y="0"/>
              <wp:positionH relativeFrom="margin">
                <wp:align>left</wp:align>
              </wp:positionH>
              <wp:positionV relativeFrom="page">
                <wp:posOffset>10034270</wp:posOffset>
              </wp:positionV>
              <wp:extent cx="1832400" cy="140400"/>
              <wp:effectExtent l="0" t="0" r="15875" b="12065"/>
              <wp:wrapNone/>
              <wp:docPr id="7" name="Text Box 7"/>
              <wp:cNvGraphicFramePr/>
              <a:graphic xmlns:a="http://schemas.openxmlformats.org/drawingml/2006/main">
                <a:graphicData uri="http://schemas.microsoft.com/office/word/2010/wordprocessingShape">
                  <wps:wsp>
                    <wps:cNvSpPr txBox="1"/>
                    <wps:spPr>
                      <a:xfrm>
                        <a:off x="0" y="0"/>
                        <a:ext cx="1832400" cy="14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ED9CC8" w14:textId="77777777" w:rsidR="00860762" w:rsidRPr="00626E6E" w:rsidRDefault="00860762" w:rsidP="00860762">
                          <w:pPr>
                            <w:rPr>
                              <w:b/>
                              <w:sz w:val="14"/>
                              <w:szCs w:val="14"/>
                            </w:rPr>
                          </w:pPr>
                          <w:r w:rsidRPr="00626E6E">
                            <w:rPr>
                              <w:b/>
                              <w:sz w:val="14"/>
                              <w:szCs w:val="14"/>
                            </w:rPr>
                            <w:t>PRIVATE &amp; CONFIDENTIAL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00999" id="_x0000_t202" coordsize="21600,21600" o:spt="202" path="m,l,21600r21600,l21600,xe">
              <v:stroke joinstyle="miter"/>
              <v:path gradientshapeok="t" o:connecttype="rect"/>
            </v:shapetype>
            <v:shape id="Text Box 7" o:spid="_x0000_s1027" type="#_x0000_t202" style="position:absolute;left:0;text-align:left;margin-left:0;margin-top:790.1pt;width:144.3pt;height:11.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ltagIAAFAFAAAOAAAAZHJzL2Uyb0RvYy54bWysVN1v0zAQf0fif7D8TtOWiU1V06lsGkKq&#10;tmkd2rPr2G2E7TP2tUn56zk7STcGL0O8OJf7vt99zC9ba9hBhViDK/lkNOZMOQlV7bYl//Z48+GC&#10;s4jCVcKAUyU/qsgvF+/fzRs/U1PYgalUYOTExVnjS75D9LOiiHKnrIgj8MqRUEOwAuk3bIsqiIa8&#10;W1NMx+NPRQOh8gGkipG4152QL7J/rZXEO62jQmZKTrlhfkN+N+ktFnMx2wbhd7Xs0xD/kIUVtaOg&#10;J1fXAgXbh/oPV7aWASJoHEmwBWhdS5VroGom41fVrHfCq1wLgRP9Cab4/9zK28N9YHVV8nPOnLDU&#10;okfVIvsMLTtP6DQ+zkhp7UkNW2JTlwd+JGYqutXBpi+Vw0hOOB9P2CZnMhldfJyejUkkSTY5Gyea&#10;3BfP1j5E/KLAskSUPFDvMqTisIrYqQ4qKZiDm9qY3D/jfmOQz46j8gD01qmQLuFM4dGoZGXcg9IE&#10;QM47MfLoqSsT2EHQ0AgplcNccvZL2klLU+y3GPb6ybTL6i3GJ4scGRyejG3tIGSUXqVdfR9S1p0+&#10;Qf2i7kRiu2lz50/93EB1pDYH6NYkenlTUy9WIuK9CLQX1D7adbyjRxtoSg49xdkOws+/8ZM+jStJ&#10;OWtoz0oef+xFUJyZr44GOS3lQISB2AyE29sroC5M6Ip4mUkyCGgGUgewT3QClikKiYSTFKvkOJBX&#10;2G07nRCplsusRKvnBa7c2svkOqGaJuuxfRLB9+OHNLi3MGygmL2awk43WTpY7hF0nUc04dqh2ONN&#10;a5uHvD8x6S68/M9az4dw8QsAAP//AwBQSwMEFAAGAAgAAAAhABAabSPeAAAACgEAAA8AAABkcnMv&#10;ZG93bnJldi54bWxMj8FOwzAQRO9I/IO1SNyo3SCikMapKgQnJEQaDhydZJtYjdchdtvw9ywnOO7M&#10;aPZNsV3cKM44B+tJw3qlQCC1vrPUa/ioX+4yECEa6szoCTV8Y4BteX1VmLzzF6rwvI+94BIKudEw&#10;xDjlUoZ2QGfCyk9I7B387Ezkc+5lN5sLl7tRJkql0hlL/GEwEz4N2B73J6dh90nVs/16a96rQ2Xr&#10;+lHRa3rU+vZm2W1ARFziXxh+8RkdSmZq/Im6IEYNPCSy+pCpBAT7SZalIBqWUpXcgywL+X9C+QMA&#10;AP//AwBQSwECLQAUAAYACAAAACEAtoM4kv4AAADhAQAAEwAAAAAAAAAAAAAAAAAAAAAAW0NvbnRl&#10;bnRfVHlwZXNdLnhtbFBLAQItABQABgAIAAAAIQA4/SH/1gAAAJQBAAALAAAAAAAAAAAAAAAAAC8B&#10;AABfcmVscy8ucmVsc1BLAQItABQABgAIAAAAIQAToWltagIAAFAFAAAOAAAAAAAAAAAAAAAAAC4C&#10;AABkcnMvZTJvRG9jLnhtbFBLAQItABQABgAIAAAAIQAQGm0j3gAAAAoBAAAPAAAAAAAAAAAAAAAA&#10;AMQEAABkcnMvZG93bnJldi54bWxQSwUGAAAAAAQABADzAAAAzwUAAAAA&#10;" filled="f" stroked="f">
              <v:textbox inset="0,0,0,0">
                <w:txbxContent>
                  <w:p w14:paraId="52ED9CC8" w14:textId="77777777" w:rsidR="00860762" w:rsidRPr="00626E6E" w:rsidRDefault="00860762" w:rsidP="00860762">
                    <w:pPr>
                      <w:rPr>
                        <w:b/>
                        <w:sz w:val="14"/>
                        <w:szCs w:val="14"/>
                      </w:rPr>
                    </w:pPr>
                    <w:r w:rsidRPr="00626E6E">
                      <w:rPr>
                        <w:b/>
                        <w:sz w:val="14"/>
                        <w:szCs w:val="14"/>
                      </w:rPr>
                      <w:t>PRIVATE &amp; CONFIDENTIAL</w:t>
                    </w:r>
                  </w:p>
                </w:txbxContent>
              </v:textbox>
              <w10:wrap anchorx="margin" anchory="page"/>
            </v:shape>
          </w:pict>
        </mc:Fallback>
      </mc:AlternateContent>
    </w:r>
    <w:r w:rsidR="00D23A2B" w:rsidRPr="00C65F07">
      <w:t>Registered England, 03883153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637F7" w14:textId="77777777" w:rsidR="00792A16" w:rsidRDefault="00792A16" w:rsidP="002F7B3C">
      <w:r>
        <w:separator/>
      </w:r>
    </w:p>
  </w:footnote>
  <w:footnote w:type="continuationSeparator" w:id="0">
    <w:p w14:paraId="5143D3A2" w14:textId="77777777" w:rsidR="00792A16" w:rsidRDefault="00792A16" w:rsidP="002F7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288A" w14:textId="77777777" w:rsidR="00A52866" w:rsidRPr="00D23A2B" w:rsidRDefault="00D23A2B" w:rsidP="005B7178">
    <w:pPr>
      <w:pStyle w:val="Teneoheader"/>
    </w:pPr>
    <w:r w:rsidRPr="00D23A2B">
      <w:rPr>
        <w:noProof/>
        <w:lang w:eastAsia="en-GB"/>
      </w:rPr>
      <w:drawing>
        <wp:anchor distT="0" distB="180340" distL="114300" distR="114300" simplePos="0" relativeHeight="251665408" behindDoc="0" locked="0" layoutInCell="1" allowOverlap="1" wp14:anchorId="19735F4F" wp14:editId="7A1C25AC">
          <wp:simplePos x="0" y="0"/>
          <wp:positionH relativeFrom="column">
            <wp:posOffset>0</wp:posOffset>
          </wp:positionH>
          <wp:positionV relativeFrom="page">
            <wp:posOffset>864235</wp:posOffset>
          </wp:positionV>
          <wp:extent cx="1422000" cy="432000"/>
          <wp:effectExtent l="0" t="0" r="0" b="0"/>
          <wp:wrapTopAndBottom/>
          <wp:docPr id="1" name="Picture 4">
            <a:extLst xmlns:a="http://schemas.openxmlformats.org/drawingml/2006/main">
              <a:ext uri="{FF2B5EF4-FFF2-40B4-BE49-F238E27FC236}">
                <a16:creationId xmlns:a16="http://schemas.microsoft.com/office/drawing/2014/main" id="{D803C0E1-4AE5-4CEF-837C-78D3202FB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803C0E1-4AE5-4CEF-837C-78D3202FB189}"/>
                      </a:ext>
                    </a:extLst>
                  </pic:cNvPr>
                  <pic:cNvPicPr>
                    <a:picLocks noChangeAspect="1"/>
                  </pic:cNvPicPr>
                </pic:nvPicPr>
                <pic:blipFill rotWithShape="1">
                  <a:blip r:embed="rId1">
                    <a:extLst>
                      <a:ext uri="{28A0092B-C50C-407E-A947-70E740481C1C}">
                        <a14:useLocalDpi xmlns:a14="http://schemas.microsoft.com/office/drawing/2010/main" val="0"/>
                      </a:ext>
                    </a:extLst>
                  </a:blip>
                  <a:srcRect l="4633" r="-1"/>
                  <a:stretch/>
                </pic:blipFill>
                <pic:spPr bwMode="auto">
                  <a:xfrm>
                    <a:off x="0" y="0"/>
                    <a:ext cx="1422000" cy="4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8822" w14:textId="77777777" w:rsidR="00D23A2B" w:rsidRDefault="00B108EE" w:rsidP="005B7178">
    <w:pPr>
      <w:pStyle w:val="Teneoheader"/>
    </w:pPr>
    <w:r w:rsidRPr="008E35DB">
      <w:rPr>
        <w:noProof/>
        <w:lang w:eastAsia="en-GB"/>
      </w:rPr>
      <w:drawing>
        <wp:anchor distT="0" distB="180340" distL="114300" distR="114300" simplePos="0" relativeHeight="251663360" behindDoc="0" locked="0" layoutInCell="1" allowOverlap="1" wp14:anchorId="5198F7A7" wp14:editId="7461AEFC">
          <wp:simplePos x="0" y="0"/>
          <wp:positionH relativeFrom="column">
            <wp:posOffset>0</wp:posOffset>
          </wp:positionH>
          <wp:positionV relativeFrom="page">
            <wp:posOffset>861060</wp:posOffset>
          </wp:positionV>
          <wp:extent cx="1178560" cy="358140"/>
          <wp:effectExtent l="0" t="0" r="2540" b="0"/>
          <wp:wrapTopAndBottom/>
          <wp:docPr id="9" name="Picture 4">
            <a:extLst xmlns:a="http://schemas.openxmlformats.org/drawingml/2006/main">
              <a:ext uri="{FF2B5EF4-FFF2-40B4-BE49-F238E27FC236}">
                <a16:creationId xmlns:a16="http://schemas.microsoft.com/office/drawing/2014/main" id="{D803C0E1-4AE5-4CEF-837C-78D3202FB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803C0E1-4AE5-4CEF-837C-78D3202FB189}"/>
                      </a:ext>
                    </a:extLst>
                  </pic:cNvPr>
                  <pic:cNvPicPr>
                    <a:picLocks noChangeAspect="1"/>
                  </pic:cNvPicPr>
                </pic:nvPicPr>
                <pic:blipFill rotWithShape="1">
                  <a:blip r:embed="rId1">
                    <a:extLst>
                      <a:ext uri="{28A0092B-C50C-407E-A947-70E740481C1C}">
                        <a14:useLocalDpi xmlns:a14="http://schemas.microsoft.com/office/drawing/2010/main" val="0"/>
                      </a:ext>
                    </a:extLst>
                  </a:blip>
                  <a:srcRect l="4633" r="-1"/>
                  <a:stretch/>
                </pic:blipFill>
                <pic:spPr bwMode="auto">
                  <a:xfrm>
                    <a:off x="0" y="0"/>
                    <a:ext cx="117856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7F83">
      <w:rPr>
        <w:rFonts w:eastAsia="Calibri" w:cs="Arial"/>
        <w:noProof/>
        <w:w w:val="103"/>
        <w:lang w:eastAsia="en-GB"/>
      </w:rPr>
      <w:drawing>
        <wp:anchor distT="0" distB="0" distL="114300" distR="114300" simplePos="0" relativeHeight="251671552" behindDoc="0" locked="0" layoutInCell="1" allowOverlap="1" wp14:anchorId="6282FA46" wp14:editId="55C82BAA">
          <wp:simplePos x="0" y="0"/>
          <wp:positionH relativeFrom="column">
            <wp:posOffset>4480560</wp:posOffset>
          </wp:positionH>
          <wp:positionV relativeFrom="paragraph">
            <wp:posOffset>67310</wp:posOffset>
          </wp:positionV>
          <wp:extent cx="1645920" cy="20574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K_LOGO_312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205740"/>
                  </a:xfrm>
                  <a:prstGeom prst="rect">
                    <a:avLst/>
                  </a:prstGeom>
                </pic:spPr>
              </pic:pic>
            </a:graphicData>
          </a:graphic>
          <wp14:sizeRelH relativeFrom="margin">
            <wp14:pctWidth>0</wp14:pctWidth>
          </wp14:sizeRelH>
          <wp14:sizeRelV relativeFrom="margin">
            <wp14:pctHeight>0</wp14:pctHeight>
          </wp14:sizeRelV>
        </wp:anchor>
      </w:drawing>
    </w:r>
  </w:p>
  <w:p w14:paraId="47323DCB" w14:textId="77777777" w:rsidR="00D23A2B" w:rsidRDefault="00D23A2B" w:rsidP="005B7178">
    <w:pPr>
      <w:pStyle w:val="Teneoheader"/>
    </w:pPr>
  </w:p>
  <w:p w14:paraId="6D796C7C" w14:textId="77777777" w:rsidR="00D23A2B" w:rsidRPr="008E35DB" w:rsidRDefault="00D23A2B" w:rsidP="005B7178">
    <w:pPr>
      <w:pStyle w:val="Tene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316D0"/>
    <w:multiLevelType w:val="hybridMultilevel"/>
    <w:tmpl w:val="DECA6C06"/>
    <w:lvl w:ilvl="0" w:tplc="972CE0DA">
      <w:start w:val="1"/>
      <w:numFmt w:val="bullet"/>
      <w:pStyle w:val="BulletsL2"/>
      <w:lvlText w:val="–"/>
      <w:lvlJc w:val="left"/>
      <w:pPr>
        <w:ind w:left="720" w:hanging="360"/>
      </w:pPr>
      <w:rPr>
        <w:rFonts w:ascii="Univers LT Pro 55" w:hAnsi="Univers LT Pro 55"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46EF9"/>
    <w:multiLevelType w:val="hybridMultilevel"/>
    <w:tmpl w:val="4AECD1A6"/>
    <w:lvl w:ilvl="0" w:tplc="461AA30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5D527E"/>
    <w:multiLevelType w:val="hybridMultilevel"/>
    <w:tmpl w:val="49A6E08A"/>
    <w:lvl w:ilvl="0" w:tplc="B672C66A">
      <w:start w:val="1"/>
      <w:numFmt w:val="bullet"/>
      <w:pStyle w:val="BulletsL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3518C3"/>
    <w:multiLevelType w:val="hybridMultilevel"/>
    <w:tmpl w:val="69904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F40F83"/>
    <w:multiLevelType w:val="multilevel"/>
    <w:tmpl w:val="B08A121A"/>
    <w:lvl w:ilvl="0">
      <w:start w:val="1"/>
      <w:numFmt w:val="decimal"/>
      <w:pStyle w:val="Firstmulti-levelnumbering"/>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ondmulti-levelnumbering"/>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hirdmulti-levelnumbering"/>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87318C"/>
    <w:multiLevelType w:val="hybridMultilevel"/>
    <w:tmpl w:val="2FB0D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EE"/>
    <w:rsid w:val="00002990"/>
    <w:rsid w:val="00003DC3"/>
    <w:rsid w:val="00011D40"/>
    <w:rsid w:val="00012077"/>
    <w:rsid w:val="00013A6A"/>
    <w:rsid w:val="00014CE0"/>
    <w:rsid w:val="00017610"/>
    <w:rsid w:val="00022515"/>
    <w:rsid w:val="0002642C"/>
    <w:rsid w:val="00044CA3"/>
    <w:rsid w:val="000472D6"/>
    <w:rsid w:val="000525A9"/>
    <w:rsid w:val="00053BCE"/>
    <w:rsid w:val="00054561"/>
    <w:rsid w:val="00055CE8"/>
    <w:rsid w:val="000661CC"/>
    <w:rsid w:val="00070908"/>
    <w:rsid w:val="00071592"/>
    <w:rsid w:val="0008149A"/>
    <w:rsid w:val="000904DB"/>
    <w:rsid w:val="0009135D"/>
    <w:rsid w:val="00092B0F"/>
    <w:rsid w:val="000A0E11"/>
    <w:rsid w:val="000A4AF3"/>
    <w:rsid w:val="000A6430"/>
    <w:rsid w:val="000A66E6"/>
    <w:rsid w:val="000B60CB"/>
    <w:rsid w:val="000B78CA"/>
    <w:rsid w:val="000C3CAA"/>
    <w:rsid w:val="000C49F7"/>
    <w:rsid w:val="000C6DE5"/>
    <w:rsid w:val="000E0128"/>
    <w:rsid w:val="000E0924"/>
    <w:rsid w:val="000E1636"/>
    <w:rsid w:val="000F17DF"/>
    <w:rsid w:val="000F748A"/>
    <w:rsid w:val="0010335A"/>
    <w:rsid w:val="00105580"/>
    <w:rsid w:val="00111452"/>
    <w:rsid w:val="00111A09"/>
    <w:rsid w:val="00113818"/>
    <w:rsid w:val="00114494"/>
    <w:rsid w:val="001158C9"/>
    <w:rsid w:val="00115DE0"/>
    <w:rsid w:val="001168D4"/>
    <w:rsid w:val="0012490D"/>
    <w:rsid w:val="0012779B"/>
    <w:rsid w:val="001301F8"/>
    <w:rsid w:val="00131160"/>
    <w:rsid w:val="00137F4A"/>
    <w:rsid w:val="00140ECD"/>
    <w:rsid w:val="001465A9"/>
    <w:rsid w:val="001523B0"/>
    <w:rsid w:val="00157315"/>
    <w:rsid w:val="001601BF"/>
    <w:rsid w:val="0016311A"/>
    <w:rsid w:val="00165522"/>
    <w:rsid w:val="00166BC7"/>
    <w:rsid w:val="001716E8"/>
    <w:rsid w:val="001737E3"/>
    <w:rsid w:val="001802B7"/>
    <w:rsid w:val="0018128F"/>
    <w:rsid w:val="00186782"/>
    <w:rsid w:val="001879E4"/>
    <w:rsid w:val="0019019B"/>
    <w:rsid w:val="00192DE5"/>
    <w:rsid w:val="0019549A"/>
    <w:rsid w:val="001A1578"/>
    <w:rsid w:val="001A3B5C"/>
    <w:rsid w:val="001A53E2"/>
    <w:rsid w:val="001A68C9"/>
    <w:rsid w:val="001B1950"/>
    <w:rsid w:val="001B4F5D"/>
    <w:rsid w:val="001B50B1"/>
    <w:rsid w:val="001B7A53"/>
    <w:rsid w:val="001C21BA"/>
    <w:rsid w:val="001C24C2"/>
    <w:rsid w:val="001C2D0C"/>
    <w:rsid w:val="001C2DCB"/>
    <w:rsid w:val="001C7406"/>
    <w:rsid w:val="001C7E34"/>
    <w:rsid w:val="001D2F89"/>
    <w:rsid w:val="001D5374"/>
    <w:rsid w:val="001D6187"/>
    <w:rsid w:val="001D78E6"/>
    <w:rsid w:val="001E3513"/>
    <w:rsid w:val="001F0165"/>
    <w:rsid w:val="001F4852"/>
    <w:rsid w:val="001F6002"/>
    <w:rsid w:val="001F780A"/>
    <w:rsid w:val="00203DD4"/>
    <w:rsid w:val="00205B82"/>
    <w:rsid w:val="00211BDD"/>
    <w:rsid w:val="00211FD8"/>
    <w:rsid w:val="00214EFC"/>
    <w:rsid w:val="00215DD6"/>
    <w:rsid w:val="00220E16"/>
    <w:rsid w:val="0022442F"/>
    <w:rsid w:val="00224998"/>
    <w:rsid w:val="00226CE0"/>
    <w:rsid w:val="002278AC"/>
    <w:rsid w:val="00231276"/>
    <w:rsid w:val="002333AB"/>
    <w:rsid w:val="00233FD0"/>
    <w:rsid w:val="00234956"/>
    <w:rsid w:val="00245FF5"/>
    <w:rsid w:val="002464FB"/>
    <w:rsid w:val="00247307"/>
    <w:rsid w:val="00250D75"/>
    <w:rsid w:val="00250F16"/>
    <w:rsid w:val="00250FA0"/>
    <w:rsid w:val="00251947"/>
    <w:rsid w:val="002548A5"/>
    <w:rsid w:val="00255095"/>
    <w:rsid w:val="00257807"/>
    <w:rsid w:val="00263EF5"/>
    <w:rsid w:val="002670BA"/>
    <w:rsid w:val="00267627"/>
    <w:rsid w:val="00267697"/>
    <w:rsid w:val="00274C86"/>
    <w:rsid w:val="00282DAC"/>
    <w:rsid w:val="002A41F6"/>
    <w:rsid w:val="002A528C"/>
    <w:rsid w:val="002A5A1D"/>
    <w:rsid w:val="002A7A42"/>
    <w:rsid w:val="002B409C"/>
    <w:rsid w:val="002B561A"/>
    <w:rsid w:val="002B72D2"/>
    <w:rsid w:val="002B7A47"/>
    <w:rsid w:val="002C31B5"/>
    <w:rsid w:val="002C6383"/>
    <w:rsid w:val="002D2E08"/>
    <w:rsid w:val="002D6D6B"/>
    <w:rsid w:val="002D73F9"/>
    <w:rsid w:val="002E0692"/>
    <w:rsid w:val="002E281C"/>
    <w:rsid w:val="002E4979"/>
    <w:rsid w:val="002E50BF"/>
    <w:rsid w:val="002E7BB3"/>
    <w:rsid w:val="002F0359"/>
    <w:rsid w:val="002F0F22"/>
    <w:rsid w:val="002F4BE4"/>
    <w:rsid w:val="002F4EFC"/>
    <w:rsid w:val="002F5851"/>
    <w:rsid w:val="002F604E"/>
    <w:rsid w:val="002F7B3C"/>
    <w:rsid w:val="003037FE"/>
    <w:rsid w:val="0030435C"/>
    <w:rsid w:val="00304D3E"/>
    <w:rsid w:val="0031055B"/>
    <w:rsid w:val="00313B1F"/>
    <w:rsid w:val="00314985"/>
    <w:rsid w:val="00314E22"/>
    <w:rsid w:val="00317FC4"/>
    <w:rsid w:val="0032066E"/>
    <w:rsid w:val="00324FB0"/>
    <w:rsid w:val="00332C5F"/>
    <w:rsid w:val="00341FBE"/>
    <w:rsid w:val="003455A3"/>
    <w:rsid w:val="00345BFF"/>
    <w:rsid w:val="00346FBC"/>
    <w:rsid w:val="00350F12"/>
    <w:rsid w:val="00350F1F"/>
    <w:rsid w:val="0035101E"/>
    <w:rsid w:val="003541FE"/>
    <w:rsid w:val="00356F5D"/>
    <w:rsid w:val="00357499"/>
    <w:rsid w:val="00361816"/>
    <w:rsid w:val="003626C1"/>
    <w:rsid w:val="00373E90"/>
    <w:rsid w:val="003778D8"/>
    <w:rsid w:val="003778FC"/>
    <w:rsid w:val="003845BC"/>
    <w:rsid w:val="0038539A"/>
    <w:rsid w:val="00386DBA"/>
    <w:rsid w:val="00392275"/>
    <w:rsid w:val="00397066"/>
    <w:rsid w:val="00397F13"/>
    <w:rsid w:val="003A38A0"/>
    <w:rsid w:val="003A5711"/>
    <w:rsid w:val="003A63C4"/>
    <w:rsid w:val="003B0B9C"/>
    <w:rsid w:val="003B1006"/>
    <w:rsid w:val="003B5A68"/>
    <w:rsid w:val="003B6156"/>
    <w:rsid w:val="003C388A"/>
    <w:rsid w:val="003C4852"/>
    <w:rsid w:val="003C4C89"/>
    <w:rsid w:val="003C695A"/>
    <w:rsid w:val="003C763C"/>
    <w:rsid w:val="003D1ABB"/>
    <w:rsid w:val="003F071F"/>
    <w:rsid w:val="00402818"/>
    <w:rsid w:val="00406168"/>
    <w:rsid w:val="00416DB7"/>
    <w:rsid w:val="00425140"/>
    <w:rsid w:val="0043363C"/>
    <w:rsid w:val="00433A5B"/>
    <w:rsid w:val="00440DB9"/>
    <w:rsid w:val="00441525"/>
    <w:rsid w:val="00453E7C"/>
    <w:rsid w:val="004542C1"/>
    <w:rsid w:val="0045582A"/>
    <w:rsid w:val="00455BD3"/>
    <w:rsid w:val="0045663D"/>
    <w:rsid w:val="0047212A"/>
    <w:rsid w:val="00472E04"/>
    <w:rsid w:val="004749DB"/>
    <w:rsid w:val="0047591F"/>
    <w:rsid w:val="004762E6"/>
    <w:rsid w:val="00476DA2"/>
    <w:rsid w:val="00481831"/>
    <w:rsid w:val="0048203E"/>
    <w:rsid w:val="004830B0"/>
    <w:rsid w:val="00483CCE"/>
    <w:rsid w:val="00484C60"/>
    <w:rsid w:val="00486DAE"/>
    <w:rsid w:val="0049093C"/>
    <w:rsid w:val="004915DA"/>
    <w:rsid w:val="00492F81"/>
    <w:rsid w:val="004948EA"/>
    <w:rsid w:val="00495574"/>
    <w:rsid w:val="00495C7C"/>
    <w:rsid w:val="0049689B"/>
    <w:rsid w:val="00497475"/>
    <w:rsid w:val="004A35E8"/>
    <w:rsid w:val="004A6D31"/>
    <w:rsid w:val="004B0399"/>
    <w:rsid w:val="004B1912"/>
    <w:rsid w:val="004B1AE3"/>
    <w:rsid w:val="004B6C9D"/>
    <w:rsid w:val="004B77FA"/>
    <w:rsid w:val="004C1066"/>
    <w:rsid w:val="004C280F"/>
    <w:rsid w:val="004C3113"/>
    <w:rsid w:val="004C3786"/>
    <w:rsid w:val="004C3C1A"/>
    <w:rsid w:val="004D5A21"/>
    <w:rsid w:val="004E032F"/>
    <w:rsid w:val="004E280F"/>
    <w:rsid w:val="004E2E38"/>
    <w:rsid w:val="004E5702"/>
    <w:rsid w:val="004E6C07"/>
    <w:rsid w:val="004E6FF8"/>
    <w:rsid w:val="004E7185"/>
    <w:rsid w:val="004F0E0C"/>
    <w:rsid w:val="004F62B2"/>
    <w:rsid w:val="00500BDB"/>
    <w:rsid w:val="005052E7"/>
    <w:rsid w:val="00506645"/>
    <w:rsid w:val="00506DCC"/>
    <w:rsid w:val="00510D1F"/>
    <w:rsid w:val="005110AE"/>
    <w:rsid w:val="00516270"/>
    <w:rsid w:val="00517CDE"/>
    <w:rsid w:val="0052289B"/>
    <w:rsid w:val="00522F0A"/>
    <w:rsid w:val="00527984"/>
    <w:rsid w:val="00530AFC"/>
    <w:rsid w:val="00533562"/>
    <w:rsid w:val="00535061"/>
    <w:rsid w:val="00535D50"/>
    <w:rsid w:val="00536C6E"/>
    <w:rsid w:val="00536F00"/>
    <w:rsid w:val="005433CC"/>
    <w:rsid w:val="00544C17"/>
    <w:rsid w:val="005456FC"/>
    <w:rsid w:val="005510D8"/>
    <w:rsid w:val="005669C7"/>
    <w:rsid w:val="00573691"/>
    <w:rsid w:val="005740F4"/>
    <w:rsid w:val="0057461F"/>
    <w:rsid w:val="00576BB7"/>
    <w:rsid w:val="00584385"/>
    <w:rsid w:val="00596671"/>
    <w:rsid w:val="00597D74"/>
    <w:rsid w:val="005A0865"/>
    <w:rsid w:val="005A24CF"/>
    <w:rsid w:val="005A44C7"/>
    <w:rsid w:val="005A50E8"/>
    <w:rsid w:val="005A6851"/>
    <w:rsid w:val="005B2C25"/>
    <w:rsid w:val="005B3211"/>
    <w:rsid w:val="005B7178"/>
    <w:rsid w:val="005C0637"/>
    <w:rsid w:val="005D03BE"/>
    <w:rsid w:val="005D191C"/>
    <w:rsid w:val="005D397F"/>
    <w:rsid w:val="005D420A"/>
    <w:rsid w:val="005D6AC5"/>
    <w:rsid w:val="005E1399"/>
    <w:rsid w:val="005E6675"/>
    <w:rsid w:val="005F18ED"/>
    <w:rsid w:val="005F1DF9"/>
    <w:rsid w:val="005F2D00"/>
    <w:rsid w:val="005F2E99"/>
    <w:rsid w:val="005F4F78"/>
    <w:rsid w:val="005F56A0"/>
    <w:rsid w:val="00602CCD"/>
    <w:rsid w:val="0060605A"/>
    <w:rsid w:val="0061068D"/>
    <w:rsid w:val="00611E34"/>
    <w:rsid w:val="006135DD"/>
    <w:rsid w:val="00615A83"/>
    <w:rsid w:val="00625B78"/>
    <w:rsid w:val="006346FA"/>
    <w:rsid w:val="0063707F"/>
    <w:rsid w:val="00637CA2"/>
    <w:rsid w:val="00640F36"/>
    <w:rsid w:val="00642DB3"/>
    <w:rsid w:val="00644720"/>
    <w:rsid w:val="00644A96"/>
    <w:rsid w:val="00652523"/>
    <w:rsid w:val="006561C4"/>
    <w:rsid w:val="00657B4E"/>
    <w:rsid w:val="00660847"/>
    <w:rsid w:val="00661F22"/>
    <w:rsid w:val="00662B5B"/>
    <w:rsid w:val="00664FD4"/>
    <w:rsid w:val="006820A2"/>
    <w:rsid w:val="00683B32"/>
    <w:rsid w:val="006845D4"/>
    <w:rsid w:val="0068621C"/>
    <w:rsid w:val="006940E5"/>
    <w:rsid w:val="0069796A"/>
    <w:rsid w:val="006A7967"/>
    <w:rsid w:val="006B02ED"/>
    <w:rsid w:val="006B2F40"/>
    <w:rsid w:val="006B38FF"/>
    <w:rsid w:val="006B3BFA"/>
    <w:rsid w:val="006B5104"/>
    <w:rsid w:val="006C568F"/>
    <w:rsid w:val="006D14C7"/>
    <w:rsid w:val="006D188E"/>
    <w:rsid w:val="006D267C"/>
    <w:rsid w:val="006E358D"/>
    <w:rsid w:val="006E4CD3"/>
    <w:rsid w:val="006E5010"/>
    <w:rsid w:val="006E55C4"/>
    <w:rsid w:val="006F24C5"/>
    <w:rsid w:val="006F3B37"/>
    <w:rsid w:val="00700434"/>
    <w:rsid w:val="0070384B"/>
    <w:rsid w:val="007045F1"/>
    <w:rsid w:val="00705983"/>
    <w:rsid w:val="007060F6"/>
    <w:rsid w:val="00714747"/>
    <w:rsid w:val="0071599C"/>
    <w:rsid w:val="00716D99"/>
    <w:rsid w:val="00721921"/>
    <w:rsid w:val="0072207B"/>
    <w:rsid w:val="00722DE6"/>
    <w:rsid w:val="00725E11"/>
    <w:rsid w:val="007277BE"/>
    <w:rsid w:val="00731CD6"/>
    <w:rsid w:val="007351F7"/>
    <w:rsid w:val="00735769"/>
    <w:rsid w:val="0074243D"/>
    <w:rsid w:val="00746492"/>
    <w:rsid w:val="00747555"/>
    <w:rsid w:val="00752A9B"/>
    <w:rsid w:val="00752E8B"/>
    <w:rsid w:val="00757971"/>
    <w:rsid w:val="00761A37"/>
    <w:rsid w:val="007634FC"/>
    <w:rsid w:val="007678B0"/>
    <w:rsid w:val="00771927"/>
    <w:rsid w:val="00771BA2"/>
    <w:rsid w:val="00772A9D"/>
    <w:rsid w:val="00774676"/>
    <w:rsid w:val="00782889"/>
    <w:rsid w:val="00783648"/>
    <w:rsid w:val="0079136C"/>
    <w:rsid w:val="00791669"/>
    <w:rsid w:val="007922A5"/>
    <w:rsid w:val="00792664"/>
    <w:rsid w:val="00792A16"/>
    <w:rsid w:val="00793E8D"/>
    <w:rsid w:val="00795C72"/>
    <w:rsid w:val="007A11DD"/>
    <w:rsid w:val="007A1FDD"/>
    <w:rsid w:val="007A235E"/>
    <w:rsid w:val="007B0400"/>
    <w:rsid w:val="007B4C80"/>
    <w:rsid w:val="007C3A52"/>
    <w:rsid w:val="007C3C84"/>
    <w:rsid w:val="007C5176"/>
    <w:rsid w:val="007C7F65"/>
    <w:rsid w:val="007D2AEE"/>
    <w:rsid w:val="007D7BC3"/>
    <w:rsid w:val="007E0445"/>
    <w:rsid w:val="007E59E7"/>
    <w:rsid w:val="007F13CA"/>
    <w:rsid w:val="007F4DA2"/>
    <w:rsid w:val="007F78A4"/>
    <w:rsid w:val="00800056"/>
    <w:rsid w:val="00801951"/>
    <w:rsid w:val="00802DA7"/>
    <w:rsid w:val="008059AE"/>
    <w:rsid w:val="00813CE6"/>
    <w:rsid w:val="008149F4"/>
    <w:rsid w:val="00817CA5"/>
    <w:rsid w:val="00820321"/>
    <w:rsid w:val="008307A1"/>
    <w:rsid w:val="00832B2A"/>
    <w:rsid w:val="00833D45"/>
    <w:rsid w:val="00834463"/>
    <w:rsid w:val="0083560A"/>
    <w:rsid w:val="008358C4"/>
    <w:rsid w:val="00855D91"/>
    <w:rsid w:val="00857E03"/>
    <w:rsid w:val="00860762"/>
    <w:rsid w:val="008702AE"/>
    <w:rsid w:val="00871522"/>
    <w:rsid w:val="00871EAE"/>
    <w:rsid w:val="008828BB"/>
    <w:rsid w:val="008846CE"/>
    <w:rsid w:val="008862C0"/>
    <w:rsid w:val="00894440"/>
    <w:rsid w:val="00894F92"/>
    <w:rsid w:val="008967A1"/>
    <w:rsid w:val="00896919"/>
    <w:rsid w:val="008A19C6"/>
    <w:rsid w:val="008A581F"/>
    <w:rsid w:val="008A723D"/>
    <w:rsid w:val="008A7A03"/>
    <w:rsid w:val="008B17AC"/>
    <w:rsid w:val="008B1D23"/>
    <w:rsid w:val="008B3F84"/>
    <w:rsid w:val="008B5F52"/>
    <w:rsid w:val="008B7C8A"/>
    <w:rsid w:val="008C0D06"/>
    <w:rsid w:val="008C1230"/>
    <w:rsid w:val="008C1D4F"/>
    <w:rsid w:val="008C3A69"/>
    <w:rsid w:val="008C647E"/>
    <w:rsid w:val="008D0394"/>
    <w:rsid w:val="008D0846"/>
    <w:rsid w:val="008D0B9D"/>
    <w:rsid w:val="008D4669"/>
    <w:rsid w:val="008E0F4D"/>
    <w:rsid w:val="008E4B1C"/>
    <w:rsid w:val="008E6345"/>
    <w:rsid w:val="008E6866"/>
    <w:rsid w:val="008F223F"/>
    <w:rsid w:val="008F5B3D"/>
    <w:rsid w:val="008F629B"/>
    <w:rsid w:val="009020A6"/>
    <w:rsid w:val="00902552"/>
    <w:rsid w:val="0090559F"/>
    <w:rsid w:val="009079F9"/>
    <w:rsid w:val="00911B5F"/>
    <w:rsid w:val="0092665A"/>
    <w:rsid w:val="009278CF"/>
    <w:rsid w:val="00933D82"/>
    <w:rsid w:val="0093578E"/>
    <w:rsid w:val="009434F7"/>
    <w:rsid w:val="0094680E"/>
    <w:rsid w:val="009474AE"/>
    <w:rsid w:val="009517E2"/>
    <w:rsid w:val="0095479A"/>
    <w:rsid w:val="00963673"/>
    <w:rsid w:val="009650D9"/>
    <w:rsid w:val="009670CD"/>
    <w:rsid w:val="00967DB5"/>
    <w:rsid w:val="0097322F"/>
    <w:rsid w:val="00974B7D"/>
    <w:rsid w:val="00983F80"/>
    <w:rsid w:val="0098533A"/>
    <w:rsid w:val="00985437"/>
    <w:rsid w:val="009874C2"/>
    <w:rsid w:val="0099001A"/>
    <w:rsid w:val="009911D2"/>
    <w:rsid w:val="00992ACC"/>
    <w:rsid w:val="009A1BF6"/>
    <w:rsid w:val="009A2048"/>
    <w:rsid w:val="009A6F0B"/>
    <w:rsid w:val="009B4499"/>
    <w:rsid w:val="009B58B4"/>
    <w:rsid w:val="009B63A6"/>
    <w:rsid w:val="009C264F"/>
    <w:rsid w:val="009C2747"/>
    <w:rsid w:val="009C70CC"/>
    <w:rsid w:val="009D27B9"/>
    <w:rsid w:val="009D4FFE"/>
    <w:rsid w:val="009E32B7"/>
    <w:rsid w:val="009E4820"/>
    <w:rsid w:val="009F3C19"/>
    <w:rsid w:val="009F45CF"/>
    <w:rsid w:val="009F77BE"/>
    <w:rsid w:val="009F79C1"/>
    <w:rsid w:val="00A04469"/>
    <w:rsid w:val="00A05F7E"/>
    <w:rsid w:val="00A11449"/>
    <w:rsid w:val="00A1209B"/>
    <w:rsid w:val="00A13319"/>
    <w:rsid w:val="00A27361"/>
    <w:rsid w:val="00A31868"/>
    <w:rsid w:val="00A31D2A"/>
    <w:rsid w:val="00A33D60"/>
    <w:rsid w:val="00A34675"/>
    <w:rsid w:val="00A35DFA"/>
    <w:rsid w:val="00A40DC8"/>
    <w:rsid w:val="00A42689"/>
    <w:rsid w:val="00A42839"/>
    <w:rsid w:val="00A432EF"/>
    <w:rsid w:val="00A4379B"/>
    <w:rsid w:val="00A44012"/>
    <w:rsid w:val="00A446EF"/>
    <w:rsid w:val="00A461E6"/>
    <w:rsid w:val="00A47C28"/>
    <w:rsid w:val="00A52866"/>
    <w:rsid w:val="00A53F46"/>
    <w:rsid w:val="00A54661"/>
    <w:rsid w:val="00A56F62"/>
    <w:rsid w:val="00A60A47"/>
    <w:rsid w:val="00A647B2"/>
    <w:rsid w:val="00A65507"/>
    <w:rsid w:val="00A66C2F"/>
    <w:rsid w:val="00A70B88"/>
    <w:rsid w:val="00A71758"/>
    <w:rsid w:val="00A814DC"/>
    <w:rsid w:val="00A81A50"/>
    <w:rsid w:val="00A913FA"/>
    <w:rsid w:val="00A96A39"/>
    <w:rsid w:val="00A971DE"/>
    <w:rsid w:val="00A97F1E"/>
    <w:rsid w:val="00AA3028"/>
    <w:rsid w:val="00AA667C"/>
    <w:rsid w:val="00AA7306"/>
    <w:rsid w:val="00AB47CB"/>
    <w:rsid w:val="00AB7B04"/>
    <w:rsid w:val="00AC04B9"/>
    <w:rsid w:val="00AC161E"/>
    <w:rsid w:val="00AC281C"/>
    <w:rsid w:val="00AC4DCC"/>
    <w:rsid w:val="00AC7388"/>
    <w:rsid w:val="00AD20B2"/>
    <w:rsid w:val="00AD5291"/>
    <w:rsid w:val="00AD7B9F"/>
    <w:rsid w:val="00AE0B7E"/>
    <w:rsid w:val="00AE0E34"/>
    <w:rsid w:val="00AE1107"/>
    <w:rsid w:val="00AE2AC4"/>
    <w:rsid w:val="00AE413C"/>
    <w:rsid w:val="00AE439B"/>
    <w:rsid w:val="00AF165F"/>
    <w:rsid w:val="00AF23B6"/>
    <w:rsid w:val="00AF25C0"/>
    <w:rsid w:val="00AF4CFF"/>
    <w:rsid w:val="00AF519A"/>
    <w:rsid w:val="00B00538"/>
    <w:rsid w:val="00B05985"/>
    <w:rsid w:val="00B05C92"/>
    <w:rsid w:val="00B108EE"/>
    <w:rsid w:val="00B11DBB"/>
    <w:rsid w:val="00B206F1"/>
    <w:rsid w:val="00B2093D"/>
    <w:rsid w:val="00B23801"/>
    <w:rsid w:val="00B23DAC"/>
    <w:rsid w:val="00B25C92"/>
    <w:rsid w:val="00B26871"/>
    <w:rsid w:val="00B37A57"/>
    <w:rsid w:val="00B45C10"/>
    <w:rsid w:val="00B5338A"/>
    <w:rsid w:val="00B53E34"/>
    <w:rsid w:val="00B57C33"/>
    <w:rsid w:val="00B626A1"/>
    <w:rsid w:val="00B64183"/>
    <w:rsid w:val="00B65753"/>
    <w:rsid w:val="00B71586"/>
    <w:rsid w:val="00B72116"/>
    <w:rsid w:val="00B756AF"/>
    <w:rsid w:val="00B8161F"/>
    <w:rsid w:val="00B81CE6"/>
    <w:rsid w:val="00B84892"/>
    <w:rsid w:val="00B860E5"/>
    <w:rsid w:val="00B950ED"/>
    <w:rsid w:val="00B9755E"/>
    <w:rsid w:val="00BB155E"/>
    <w:rsid w:val="00BB15CB"/>
    <w:rsid w:val="00BB4702"/>
    <w:rsid w:val="00BD4FC1"/>
    <w:rsid w:val="00BD6315"/>
    <w:rsid w:val="00BD65DA"/>
    <w:rsid w:val="00BE529E"/>
    <w:rsid w:val="00BE7216"/>
    <w:rsid w:val="00C01E3D"/>
    <w:rsid w:val="00C04958"/>
    <w:rsid w:val="00C059B9"/>
    <w:rsid w:val="00C060F9"/>
    <w:rsid w:val="00C062FB"/>
    <w:rsid w:val="00C1257A"/>
    <w:rsid w:val="00C1328D"/>
    <w:rsid w:val="00C13EEE"/>
    <w:rsid w:val="00C14C38"/>
    <w:rsid w:val="00C15CF8"/>
    <w:rsid w:val="00C23574"/>
    <w:rsid w:val="00C26CAE"/>
    <w:rsid w:val="00C30D48"/>
    <w:rsid w:val="00C30F0D"/>
    <w:rsid w:val="00C35DDF"/>
    <w:rsid w:val="00C36ABD"/>
    <w:rsid w:val="00C50040"/>
    <w:rsid w:val="00C54C52"/>
    <w:rsid w:val="00C56317"/>
    <w:rsid w:val="00C60F7C"/>
    <w:rsid w:val="00C66901"/>
    <w:rsid w:val="00C70425"/>
    <w:rsid w:val="00C70824"/>
    <w:rsid w:val="00C70BED"/>
    <w:rsid w:val="00C710CB"/>
    <w:rsid w:val="00C724E9"/>
    <w:rsid w:val="00C72801"/>
    <w:rsid w:val="00C73A59"/>
    <w:rsid w:val="00C751D7"/>
    <w:rsid w:val="00C81A8C"/>
    <w:rsid w:val="00C83F17"/>
    <w:rsid w:val="00C860C3"/>
    <w:rsid w:val="00C870C2"/>
    <w:rsid w:val="00C87533"/>
    <w:rsid w:val="00C971CF"/>
    <w:rsid w:val="00CA19EC"/>
    <w:rsid w:val="00CB1C9C"/>
    <w:rsid w:val="00CB35AE"/>
    <w:rsid w:val="00CB4E90"/>
    <w:rsid w:val="00CC5382"/>
    <w:rsid w:val="00CC5DFE"/>
    <w:rsid w:val="00CE0BCC"/>
    <w:rsid w:val="00CE7EB7"/>
    <w:rsid w:val="00CF7707"/>
    <w:rsid w:val="00D01D8B"/>
    <w:rsid w:val="00D0361B"/>
    <w:rsid w:val="00D03B82"/>
    <w:rsid w:val="00D043E4"/>
    <w:rsid w:val="00D04755"/>
    <w:rsid w:val="00D07C74"/>
    <w:rsid w:val="00D1085D"/>
    <w:rsid w:val="00D11528"/>
    <w:rsid w:val="00D11F9B"/>
    <w:rsid w:val="00D15B59"/>
    <w:rsid w:val="00D23A2B"/>
    <w:rsid w:val="00D264FE"/>
    <w:rsid w:val="00D27873"/>
    <w:rsid w:val="00D32EDC"/>
    <w:rsid w:val="00D3598E"/>
    <w:rsid w:val="00D413D3"/>
    <w:rsid w:val="00D46872"/>
    <w:rsid w:val="00D5309E"/>
    <w:rsid w:val="00D533C0"/>
    <w:rsid w:val="00D606C4"/>
    <w:rsid w:val="00D7201C"/>
    <w:rsid w:val="00D72375"/>
    <w:rsid w:val="00D73884"/>
    <w:rsid w:val="00D74817"/>
    <w:rsid w:val="00D75255"/>
    <w:rsid w:val="00D7525B"/>
    <w:rsid w:val="00D75C98"/>
    <w:rsid w:val="00D75D93"/>
    <w:rsid w:val="00D80FC7"/>
    <w:rsid w:val="00D8287C"/>
    <w:rsid w:val="00D828E7"/>
    <w:rsid w:val="00D83A82"/>
    <w:rsid w:val="00D85DC1"/>
    <w:rsid w:val="00D871DF"/>
    <w:rsid w:val="00D87C53"/>
    <w:rsid w:val="00D91138"/>
    <w:rsid w:val="00D91DE5"/>
    <w:rsid w:val="00D947BF"/>
    <w:rsid w:val="00D95112"/>
    <w:rsid w:val="00DB0173"/>
    <w:rsid w:val="00DB0699"/>
    <w:rsid w:val="00DB15FF"/>
    <w:rsid w:val="00DB4C19"/>
    <w:rsid w:val="00DC064A"/>
    <w:rsid w:val="00DC074E"/>
    <w:rsid w:val="00DC450E"/>
    <w:rsid w:val="00DD15E6"/>
    <w:rsid w:val="00DD5FBC"/>
    <w:rsid w:val="00DE2562"/>
    <w:rsid w:val="00DE28A6"/>
    <w:rsid w:val="00DE4F76"/>
    <w:rsid w:val="00DF1552"/>
    <w:rsid w:val="00DF38A6"/>
    <w:rsid w:val="00DF6C3F"/>
    <w:rsid w:val="00DF7B28"/>
    <w:rsid w:val="00E0549E"/>
    <w:rsid w:val="00E07072"/>
    <w:rsid w:val="00E10D61"/>
    <w:rsid w:val="00E14F1E"/>
    <w:rsid w:val="00E219DF"/>
    <w:rsid w:val="00E2601E"/>
    <w:rsid w:val="00E26940"/>
    <w:rsid w:val="00E27B8F"/>
    <w:rsid w:val="00E27E21"/>
    <w:rsid w:val="00E316F8"/>
    <w:rsid w:val="00E31B5A"/>
    <w:rsid w:val="00E32A59"/>
    <w:rsid w:val="00E339E9"/>
    <w:rsid w:val="00E40AFF"/>
    <w:rsid w:val="00E419E9"/>
    <w:rsid w:val="00E43E28"/>
    <w:rsid w:val="00E50AAD"/>
    <w:rsid w:val="00E55F82"/>
    <w:rsid w:val="00E6755B"/>
    <w:rsid w:val="00E76CB9"/>
    <w:rsid w:val="00E77C10"/>
    <w:rsid w:val="00E80174"/>
    <w:rsid w:val="00E83BED"/>
    <w:rsid w:val="00E86550"/>
    <w:rsid w:val="00E9456A"/>
    <w:rsid w:val="00EA1A0B"/>
    <w:rsid w:val="00EA508C"/>
    <w:rsid w:val="00EA7A8B"/>
    <w:rsid w:val="00EB1A0D"/>
    <w:rsid w:val="00EB27CA"/>
    <w:rsid w:val="00EB3560"/>
    <w:rsid w:val="00EB55C7"/>
    <w:rsid w:val="00EB718C"/>
    <w:rsid w:val="00EB7D36"/>
    <w:rsid w:val="00EC1FEF"/>
    <w:rsid w:val="00EC2334"/>
    <w:rsid w:val="00EC7FE9"/>
    <w:rsid w:val="00ED04FF"/>
    <w:rsid w:val="00ED30FE"/>
    <w:rsid w:val="00ED5A8F"/>
    <w:rsid w:val="00ED7403"/>
    <w:rsid w:val="00EE4C17"/>
    <w:rsid w:val="00EE6791"/>
    <w:rsid w:val="00EF06C2"/>
    <w:rsid w:val="00EF1BE3"/>
    <w:rsid w:val="00EF1C52"/>
    <w:rsid w:val="00EF4D73"/>
    <w:rsid w:val="00EF55D7"/>
    <w:rsid w:val="00EF5922"/>
    <w:rsid w:val="00EF6039"/>
    <w:rsid w:val="00F01009"/>
    <w:rsid w:val="00F02E9F"/>
    <w:rsid w:val="00F0382B"/>
    <w:rsid w:val="00F1044C"/>
    <w:rsid w:val="00F161B5"/>
    <w:rsid w:val="00F17E07"/>
    <w:rsid w:val="00F21ED7"/>
    <w:rsid w:val="00F2694E"/>
    <w:rsid w:val="00F26FEF"/>
    <w:rsid w:val="00F311FD"/>
    <w:rsid w:val="00F35EAF"/>
    <w:rsid w:val="00F37D53"/>
    <w:rsid w:val="00F5037D"/>
    <w:rsid w:val="00F5546F"/>
    <w:rsid w:val="00F561B7"/>
    <w:rsid w:val="00F57784"/>
    <w:rsid w:val="00F579F9"/>
    <w:rsid w:val="00F62E76"/>
    <w:rsid w:val="00F64E52"/>
    <w:rsid w:val="00F70673"/>
    <w:rsid w:val="00F72755"/>
    <w:rsid w:val="00F761FB"/>
    <w:rsid w:val="00F7720E"/>
    <w:rsid w:val="00F82AB3"/>
    <w:rsid w:val="00F86484"/>
    <w:rsid w:val="00F91B0E"/>
    <w:rsid w:val="00F925E5"/>
    <w:rsid w:val="00F93D45"/>
    <w:rsid w:val="00FA0EA8"/>
    <w:rsid w:val="00FA3A7B"/>
    <w:rsid w:val="00FA4BF7"/>
    <w:rsid w:val="00FB076F"/>
    <w:rsid w:val="00FB5ED1"/>
    <w:rsid w:val="00FB5F8B"/>
    <w:rsid w:val="00FC0D0C"/>
    <w:rsid w:val="00FC0F03"/>
    <w:rsid w:val="00FD497F"/>
    <w:rsid w:val="00FD4E0A"/>
    <w:rsid w:val="00FD4E11"/>
    <w:rsid w:val="00FD5CA2"/>
    <w:rsid w:val="00FE03A8"/>
    <w:rsid w:val="00FE2ED1"/>
    <w:rsid w:val="00FE7919"/>
    <w:rsid w:val="00FF2E1D"/>
    <w:rsid w:val="00FF5C99"/>
    <w:rsid w:val="2188D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9274"/>
  <w15:chartTrackingRefBased/>
  <w15:docId w15:val="{7564BDAE-DEF5-4C54-A338-DB57EBC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3"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5B7178"/>
    <w:pPr>
      <w:spacing w:line="312" w:lineRule="auto"/>
    </w:pPr>
    <w:rPr>
      <w:rFonts w:ascii="Arial" w:hAnsi="Arial"/>
      <w:sz w:val="20"/>
      <w:lang w:val="en-GB"/>
    </w:rPr>
  </w:style>
  <w:style w:type="paragraph" w:styleId="Kop1">
    <w:name w:val="heading 1"/>
    <w:basedOn w:val="Standaard"/>
    <w:next w:val="Standaard"/>
    <w:link w:val="Kop1Char"/>
    <w:uiPriority w:val="5"/>
    <w:qFormat/>
    <w:rsid w:val="005B7178"/>
    <w:pPr>
      <w:spacing w:before="360" w:after="240"/>
      <w:outlineLvl w:val="0"/>
    </w:pPr>
    <w:rPr>
      <w:rFonts w:eastAsia="MS Mincho" w:cs="Arial"/>
      <w:b/>
      <w:color w:val="276AA5"/>
      <w:sz w:val="22"/>
      <w:szCs w:val="22"/>
      <w:lang w:val="en-US" w:eastAsia="ja-JP"/>
    </w:rPr>
  </w:style>
  <w:style w:type="paragraph" w:styleId="Kop2">
    <w:name w:val="heading 2"/>
    <w:basedOn w:val="Standaard"/>
    <w:next w:val="Standaard"/>
    <w:link w:val="Kop2Char"/>
    <w:uiPriority w:val="6"/>
    <w:qFormat/>
    <w:rsid w:val="005B7178"/>
    <w:pPr>
      <w:spacing w:before="240" w:after="120"/>
      <w:ind w:right="187"/>
      <w:outlineLvl w:val="1"/>
    </w:pPr>
    <w:rPr>
      <w:rFonts w:eastAsia="MS Mincho" w:cs="Arial"/>
      <w:b/>
      <w:color w:val="276AA5"/>
      <w:szCs w:val="18"/>
      <w:lang w:val="en-US" w:eastAsia="ja-JP"/>
    </w:rPr>
  </w:style>
  <w:style w:type="paragraph" w:styleId="Kop3">
    <w:name w:val="heading 3"/>
    <w:basedOn w:val="Standaard"/>
    <w:next w:val="Standaard"/>
    <w:link w:val="Kop3Char"/>
    <w:uiPriority w:val="7"/>
    <w:qFormat/>
    <w:rsid w:val="005B7178"/>
    <w:pPr>
      <w:spacing w:after="120"/>
      <w:outlineLvl w:val="2"/>
    </w:pPr>
    <w:rPr>
      <w:b/>
      <w:lang w:val="en-US" w:eastAsia="ja-JP"/>
    </w:rPr>
  </w:style>
  <w:style w:type="paragraph" w:styleId="Kop4">
    <w:name w:val="heading 4"/>
    <w:basedOn w:val="Standaard"/>
    <w:next w:val="Standaard"/>
    <w:link w:val="Kop4Char"/>
    <w:uiPriority w:val="14"/>
    <w:semiHidden/>
    <w:rsid w:val="005B7178"/>
    <w:pPr>
      <w:keepNext/>
      <w:keepLines/>
      <w:spacing w:before="40"/>
      <w:outlineLvl w:val="3"/>
    </w:pPr>
    <w:rPr>
      <w:rFonts w:asciiTheme="majorHAnsi" w:eastAsiaTheme="majorEastAsia" w:hAnsiTheme="majorHAnsi" w:cstheme="majorBidi"/>
      <w:i/>
      <w:iCs/>
      <w:color w:val="276AA5" w:themeColor="accent1"/>
    </w:rPr>
  </w:style>
  <w:style w:type="paragraph" w:styleId="Kop5">
    <w:name w:val="heading 5"/>
    <w:basedOn w:val="Standaard"/>
    <w:next w:val="Standaard"/>
    <w:link w:val="Kop5Char"/>
    <w:uiPriority w:val="14"/>
    <w:semiHidden/>
    <w:rsid w:val="005B7178"/>
    <w:pPr>
      <w:keepNext/>
      <w:keepLines/>
      <w:spacing w:before="40"/>
      <w:outlineLvl w:val="4"/>
    </w:pPr>
    <w:rPr>
      <w:rFonts w:asciiTheme="majorHAnsi" w:eastAsiaTheme="majorEastAsia" w:hAnsiTheme="majorHAnsi" w:cstheme="majorBidi"/>
      <w:color w:val="1D4F7B" w:themeColor="accent1" w:themeShade="BF"/>
    </w:rPr>
  </w:style>
  <w:style w:type="paragraph" w:styleId="Kop6">
    <w:name w:val="heading 6"/>
    <w:basedOn w:val="Standaard"/>
    <w:next w:val="Standaard"/>
    <w:link w:val="Kop6Char"/>
    <w:uiPriority w:val="14"/>
    <w:semiHidden/>
    <w:qFormat/>
    <w:rsid w:val="005B7178"/>
    <w:pPr>
      <w:keepNext/>
      <w:keepLines/>
      <w:spacing w:before="40"/>
      <w:outlineLvl w:val="5"/>
    </w:pPr>
    <w:rPr>
      <w:rFonts w:asciiTheme="majorHAnsi" w:eastAsiaTheme="majorEastAsia" w:hAnsiTheme="majorHAnsi" w:cstheme="majorBidi"/>
      <w:color w:val="133451" w:themeColor="accent1" w:themeShade="7F"/>
      <w:sz w:val="18"/>
    </w:rPr>
  </w:style>
  <w:style w:type="paragraph" w:styleId="Kop7">
    <w:name w:val="heading 7"/>
    <w:basedOn w:val="Standaard"/>
    <w:next w:val="Standaard"/>
    <w:link w:val="Kop7Char"/>
    <w:uiPriority w:val="14"/>
    <w:semiHidden/>
    <w:qFormat/>
    <w:rsid w:val="005B7178"/>
    <w:pPr>
      <w:keepNext/>
      <w:keepLines/>
      <w:spacing w:before="40"/>
      <w:outlineLvl w:val="6"/>
    </w:pPr>
    <w:rPr>
      <w:rFonts w:asciiTheme="majorHAnsi" w:eastAsiaTheme="majorEastAsia" w:hAnsiTheme="majorHAnsi" w:cstheme="majorBidi"/>
      <w:i/>
      <w:iCs/>
      <w:color w:val="133451" w:themeColor="accent1" w:themeShade="7F"/>
      <w:sz w:val="18"/>
    </w:rPr>
  </w:style>
  <w:style w:type="paragraph" w:styleId="Kop8">
    <w:name w:val="heading 8"/>
    <w:basedOn w:val="Standaard"/>
    <w:next w:val="Standaard"/>
    <w:link w:val="Kop8Char"/>
    <w:uiPriority w:val="14"/>
    <w:semiHidden/>
    <w:qFormat/>
    <w:rsid w:val="005B717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13"/>
    <w:semiHidden/>
    <w:qFormat/>
    <w:rsid w:val="005B71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5"/>
    <w:rsid w:val="005B7178"/>
    <w:rPr>
      <w:rFonts w:ascii="Arial" w:eastAsia="MS Mincho" w:hAnsi="Arial" w:cs="Arial"/>
      <w:b/>
      <w:color w:val="276AA5"/>
      <w:sz w:val="22"/>
      <w:szCs w:val="22"/>
      <w:lang w:eastAsia="ja-JP"/>
    </w:rPr>
  </w:style>
  <w:style w:type="character" w:customStyle="1" w:styleId="Kop2Char">
    <w:name w:val="Kop 2 Char"/>
    <w:basedOn w:val="Standaardalinea-lettertype"/>
    <w:link w:val="Kop2"/>
    <w:uiPriority w:val="6"/>
    <w:rsid w:val="005B7178"/>
    <w:rPr>
      <w:rFonts w:ascii="Arial" w:eastAsia="MS Mincho" w:hAnsi="Arial" w:cs="Arial"/>
      <w:b/>
      <w:color w:val="276AA5"/>
      <w:sz w:val="20"/>
      <w:szCs w:val="18"/>
      <w:lang w:eastAsia="ja-JP"/>
    </w:rPr>
  </w:style>
  <w:style w:type="character" w:customStyle="1" w:styleId="Kop3Char">
    <w:name w:val="Kop 3 Char"/>
    <w:basedOn w:val="Standaardalinea-lettertype"/>
    <w:link w:val="Kop3"/>
    <w:uiPriority w:val="7"/>
    <w:rsid w:val="005B7178"/>
    <w:rPr>
      <w:rFonts w:ascii="Arial" w:hAnsi="Arial"/>
      <w:b/>
      <w:sz w:val="20"/>
      <w:lang w:eastAsia="ja-JP"/>
    </w:rPr>
  </w:style>
  <w:style w:type="character" w:customStyle="1" w:styleId="Kop4Char">
    <w:name w:val="Kop 4 Char"/>
    <w:basedOn w:val="Standaardalinea-lettertype"/>
    <w:link w:val="Kop4"/>
    <w:uiPriority w:val="14"/>
    <w:semiHidden/>
    <w:rsid w:val="005B7178"/>
    <w:rPr>
      <w:rFonts w:asciiTheme="majorHAnsi" w:eastAsiaTheme="majorEastAsia" w:hAnsiTheme="majorHAnsi" w:cstheme="majorBidi"/>
      <w:i/>
      <w:iCs/>
      <w:color w:val="276AA5" w:themeColor="accent1"/>
      <w:sz w:val="20"/>
      <w:lang w:val="en-GB"/>
    </w:rPr>
  </w:style>
  <w:style w:type="character" w:customStyle="1" w:styleId="Kop5Char">
    <w:name w:val="Kop 5 Char"/>
    <w:basedOn w:val="Standaardalinea-lettertype"/>
    <w:link w:val="Kop5"/>
    <w:uiPriority w:val="14"/>
    <w:semiHidden/>
    <w:rsid w:val="005B7178"/>
    <w:rPr>
      <w:rFonts w:asciiTheme="majorHAnsi" w:eastAsiaTheme="majorEastAsia" w:hAnsiTheme="majorHAnsi" w:cstheme="majorBidi"/>
      <w:color w:val="1D4F7B" w:themeColor="accent1" w:themeShade="BF"/>
      <w:sz w:val="20"/>
      <w:lang w:val="en-GB"/>
    </w:rPr>
  </w:style>
  <w:style w:type="character" w:customStyle="1" w:styleId="Kop6Char">
    <w:name w:val="Kop 6 Char"/>
    <w:basedOn w:val="Standaardalinea-lettertype"/>
    <w:link w:val="Kop6"/>
    <w:uiPriority w:val="14"/>
    <w:semiHidden/>
    <w:rsid w:val="005B7178"/>
    <w:rPr>
      <w:rFonts w:asciiTheme="majorHAnsi" w:eastAsiaTheme="majorEastAsia" w:hAnsiTheme="majorHAnsi" w:cstheme="majorBidi"/>
      <w:color w:val="133451" w:themeColor="accent1" w:themeShade="7F"/>
      <w:sz w:val="18"/>
      <w:lang w:val="en-GB"/>
    </w:rPr>
  </w:style>
  <w:style w:type="character" w:customStyle="1" w:styleId="Kop7Char">
    <w:name w:val="Kop 7 Char"/>
    <w:basedOn w:val="Standaardalinea-lettertype"/>
    <w:link w:val="Kop7"/>
    <w:uiPriority w:val="14"/>
    <w:semiHidden/>
    <w:rsid w:val="005B7178"/>
    <w:rPr>
      <w:rFonts w:asciiTheme="majorHAnsi" w:eastAsiaTheme="majorEastAsia" w:hAnsiTheme="majorHAnsi" w:cstheme="majorBidi"/>
      <w:i/>
      <w:iCs/>
      <w:color w:val="133451" w:themeColor="accent1" w:themeShade="7F"/>
      <w:sz w:val="18"/>
      <w:lang w:val="en-GB"/>
    </w:rPr>
  </w:style>
  <w:style w:type="paragraph" w:styleId="Koptekst">
    <w:name w:val="header"/>
    <w:basedOn w:val="Standaard"/>
    <w:link w:val="KoptekstChar"/>
    <w:uiPriority w:val="99"/>
    <w:unhideWhenUsed/>
    <w:rsid w:val="0057461F"/>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57461F"/>
    <w:rPr>
      <w:rFonts w:ascii="Arial" w:hAnsi="Arial"/>
      <w:sz w:val="20"/>
      <w:lang w:val="en-GB"/>
    </w:rPr>
  </w:style>
  <w:style w:type="paragraph" w:styleId="Voettekst">
    <w:name w:val="footer"/>
    <w:basedOn w:val="Standaard"/>
    <w:link w:val="VoettekstChar"/>
    <w:uiPriority w:val="99"/>
    <w:unhideWhenUsed/>
    <w:rsid w:val="0057461F"/>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57461F"/>
    <w:rPr>
      <w:rFonts w:ascii="Arial" w:hAnsi="Arial"/>
      <w:sz w:val="20"/>
      <w:lang w:val="en-GB"/>
    </w:rPr>
  </w:style>
  <w:style w:type="table" w:customStyle="1" w:styleId="TableTeneofrontcovertable">
    <w:name w:val="Table: Teneo front cover table_"/>
    <w:basedOn w:val="Standaardtabel"/>
    <w:uiPriority w:val="99"/>
    <w:rsid w:val="00B23801"/>
    <w:tblPr/>
    <w:tcPr>
      <w:tcMar>
        <w:left w:w="0" w:type="dxa"/>
        <w:bottom w:w="0" w:type="dxa"/>
        <w:right w:w="0" w:type="dxa"/>
      </w:tcMar>
    </w:tcPr>
  </w:style>
  <w:style w:type="table" w:styleId="Tabelraster">
    <w:name w:val="Table Grid"/>
    <w:basedOn w:val="Standaardtabel"/>
    <w:uiPriority w:val="39"/>
    <w:rsid w:val="005B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rsid w:val="002A5A1D"/>
    <w:rPr>
      <w:sz w:val="16"/>
      <w:szCs w:val="16"/>
    </w:rPr>
  </w:style>
  <w:style w:type="character" w:styleId="Paginanummer">
    <w:name w:val="page number"/>
    <w:basedOn w:val="Standaardalinea-lettertype"/>
    <w:uiPriority w:val="99"/>
    <w:semiHidden/>
    <w:rsid w:val="00A432EF"/>
    <w:rPr>
      <w:sz w:val="16"/>
    </w:rPr>
  </w:style>
  <w:style w:type="paragraph" w:customStyle="1" w:styleId="BulletsL1">
    <w:name w:val="Bullets L1_"/>
    <w:basedOn w:val="Lijstalinea"/>
    <w:uiPriority w:val="2"/>
    <w:qFormat/>
    <w:rsid w:val="005B7178"/>
    <w:pPr>
      <w:numPr>
        <w:numId w:val="1"/>
      </w:numPr>
    </w:pPr>
  </w:style>
  <w:style w:type="paragraph" w:customStyle="1" w:styleId="BulletsL2">
    <w:name w:val="Bullets L2_"/>
    <w:basedOn w:val="Lijstalinea"/>
    <w:uiPriority w:val="3"/>
    <w:qFormat/>
    <w:rsid w:val="005B7178"/>
    <w:pPr>
      <w:numPr>
        <w:numId w:val="2"/>
      </w:numPr>
      <w:ind w:right="187"/>
      <w:contextualSpacing w:val="0"/>
    </w:pPr>
    <w:rPr>
      <w:rFonts w:eastAsia="MS Mincho" w:cs="Arial"/>
      <w:szCs w:val="18"/>
      <w:lang w:val="en-US" w:eastAsia="ja-JP"/>
    </w:rPr>
  </w:style>
  <w:style w:type="paragraph" w:styleId="Inhopg3">
    <w:name w:val="toc 3"/>
    <w:basedOn w:val="Standaard"/>
    <w:next w:val="Standaard"/>
    <w:autoRedefine/>
    <w:uiPriority w:val="39"/>
    <w:unhideWhenUsed/>
    <w:rsid w:val="005B7178"/>
    <w:pPr>
      <w:spacing w:after="100"/>
      <w:ind w:left="400"/>
    </w:pPr>
  </w:style>
  <w:style w:type="paragraph" w:styleId="Inhopg2">
    <w:name w:val="toc 2"/>
    <w:basedOn w:val="Standaard"/>
    <w:next w:val="Standaard"/>
    <w:autoRedefine/>
    <w:uiPriority w:val="39"/>
    <w:unhideWhenUsed/>
    <w:rsid w:val="005B7178"/>
    <w:pPr>
      <w:spacing w:after="100"/>
      <w:ind w:left="200"/>
    </w:pPr>
  </w:style>
  <w:style w:type="paragraph" w:styleId="Inhopg1">
    <w:name w:val="toc 1"/>
    <w:basedOn w:val="Standaard"/>
    <w:next w:val="Standaard"/>
    <w:autoRedefine/>
    <w:uiPriority w:val="39"/>
    <w:unhideWhenUsed/>
    <w:rsid w:val="005B7178"/>
    <w:pPr>
      <w:tabs>
        <w:tab w:val="right" w:pos="9014"/>
      </w:tabs>
      <w:spacing w:after="100"/>
    </w:pPr>
  </w:style>
  <w:style w:type="paragraph" w:styleId="Inhopg4">
    <w:name w:val="toc 4"/>
    <w:basedOn w:val="Standaard"/>
    <w:next w:val="Standaard"/>
    <w:autoRedefine/>
    <w:uiPriority w:val="39"/>
    <w:semiHidden/>
    <w:rsid w:val="004E5702"/>
    <w:pPr>
      <w:ind w:left="540"/>
    </w:pPr>
  </w:style>
  <w:style w:type="paragraph" w:styleId="Inhopg5">
    <w:name w:val="toc 5"/>
    <w:basedOn w:val="Standaard"/>
    <w:next w:val="Standaard"/>
    <w:autoRedefine/>
    <w:uiPriority w:val="39"/>
    <w:semiHidden/>
    <w:rsid w:val="004E5702"/>
    <w:pPr>
      <w:ind w:left="720"/>
    </w:pPr>
  </w:style>
  <w:style w:type="paragraph" w:styleId="Inhopg6">
    <w:name w:val="toc 6"/>
    <w:basedOn w:val="Standaard"/>
    <w:next w:val="Standaard"/>
    <w:autoRedefine/>
    <w:uiPriority w:val="39"/>
    <w:semiHidden/>
    <w:rsid w:val="004E5702"/>
    <w:pPr>
      <w:ind w:left="900"/>
    </w:pPr>
  </w:style>
  <w:style w:type="paragraph" w:styleId="Inhopg7">
    <w:name w:val="toc 7"/>
    <w:basedOn w:val="Standaard"/>
    <w:next w:val="Standaard"/>
    <w:autoRedefine/>
    <w:uiPriority w:val="39"/>
    <w:semiHidden/>
    <w:rsid w:val="004E5702"/>
    <w:pPr>
      <w:ind w:left="1080"/>
    </w:pPr>
  </w:style>
  <w:style w:type="paragraph" w:styleId="Inhopg8">
    <w:name w:val="toc 8"/>
    <w:basedOn w:val="Standaard"/>
    <w:next w:val="Standaard"/>
    <w:autoRedefine/>
    <w:uiPriority w:val="39"/>
    <w:semiHidden/>
    <w:rsid w:val="004E5702"/>
    <w:pPr>
      <w:ind w:left="1260"/>
    </w:pPr>
  </w:style>
  <w:style w:type="paragraph" w:styleId="Inhopg9">
    <w:name w:val="toc 9"/>
    <w:basedOn w:val="Standaard"/>
    <w:next w:val="Standaard"/>
    <w:autoRedefine/>
    <w:uiPriority w:val="39"/>
    <w:semiHidden/>
    <w:rsid w:val="004E5702"/>
    <w:pPr>
      <w:ind w:left="1440"/>
    </w:pPr>
  </w:style>
  <w:style w:type="paragraph" w:styleId="Ballontekst">
    <w:name w:val="Balloon Text"/>
    <w:basedOn w:val="Standaard"/>
    <w:link w:val="BallontekstChar"/>
    <w:uiPriority w:val="99"/>
    <w:semiHidden/>
    <w:unhideWhenUsed/>
    <w:rsid w:val="005B717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5B7178"/>
    <w:rPr>
      <w:rFonts w:ascii="Segoe UI" w:hAnsi="Segoe UI" w:cs="Segoe UI"/>
      <w:sz w:val="20"/>
      <w:szCs w:val="18"/>
      <w:lang w:val="en-GB"/>
    </w:rPr>
  </w:style>
  <w:style w:type="character" w:styleId="Titelvanboek">
    <w:name w:val="Book Title"/>
    <w:basedOn w:val="Standaardalinea-lettertype"/>
    <w:uiPriority w:val="33"/>
    <w:semiHidden/>
    <w:qFormat/>
    <w:rsid w:val="005B7178"/>
    <w:rPr>
      <w:rFonts w:ascii="Univers LT Pro 55" w:hAnsi="Univers LT Pro 55"/>
      <w:b/>
      <w:bCs/>
      <w:i/>
      <w:iCs/>
      <w:spacing w:val="5"/>
    </w:rPr>
  </w:style>
  <w:style w:type="paragraph" w:styleId="Lijstalinea">
    <w:name w:val="List Paragraph"/>
    <w:basedOn w:val="Standaard"/>
    <w:uiPriority w:val="34"/>
    <w:qFormat/>
    <w:rsid w:val="005B7178"/>
    <w:pPr>
      <w:contextualSpacing/>
    </w:pPr>
  </w:style>
  <w:style w:type="character" w:styleId="Nadruk">
    <w:name w:val="Emphasis"/>
    <w:basedOn w:val="Standaardalinea-lettertype"/>
    <w:uiPriority w:val="20"/>
    <w:semiHidden/>
    <w:qFormat/>
    <w:rsid w:val="005B7178"/>
    <w:rPr>
      <w:rFonts w:ascii="Univers LT Pro 55" w:hAnsi="Univers LT Pro 55"/>
      <w:i/>
      <w:iCs/>
    </w:rPr>
  </w:style>
  <w:style w:type="paragraph" w:customStyle="1" w:styleId="Firstmulti-levelnumbering">
    <w:name w:val="First multi-level numbering"/>
    <w:basedOn w:val="Lijstalinea"/>
    <w:uiPriority w:val="8"/>
    <w:qFormat/>
    <w:rsid w:val="00801951"/>
    <w:pPr>
      <w:numPr>
        <w:numId w:val="3"/>
      </w:numPr>
      <w:spacing w:before="480" w:after="120"/>
      <w:ind w:left="567" w:hanging="567"/>
      <w:contextualSpacing w:val="0"/>
    </w:pPr>
    <w:rPr>
      <w:b/>
      <w:lang w:val="en-US" w:eastAsia="ja-JP"/>
    </w:rPr>
  </w:style>
  <w:style w:type="character" w:customStyle="1" w:styleId="Kop8Char">
    <w:name w:val="Kop 8 Char"/>
    <w:basedOn w:val="Standaardalinea-lettertype"/>
    <w:link w:val="Kop8"/>
    <w:uiPriority w:val="14"/>
    <w:semiHidden/>
    <w:rsid w:val="005B7178"/>
    <w:rPr>
      <w:rFonts w:asciiTheme="majorHAnsi" w:eastAsiaTheme="majorEastAsia" w:hAnsiTheme="majorHAnsi" w:cstheme="majorBidi"/>
      <w:color w:val="272727" w:themeColor="text1" w:themeTint="D8"/>
      <w:sz w:val="21"/>
      <w:szCs w:val="21"/>
      <w:lang w:val="en-GB"/>
    </w:rPr>
  </w:style>
  <w:style w:type="character" w:customStyle="1" w:styleId="Kop9Char">
    <w:name w:val="Kop 9 Char"/>
    <w:basedOn w:val="Standaardalinea-lettertype"/>
    <w:link w:val="Kop9"/>
    <w:uiPriority w:val="13"/>
    <w:semiHidden/>
    <w:rsid w:val="005B7178"/>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Standaardalinea-lettertype"/>
    <w:uiPriority w:val="99"/>
    <w:unhideWhenUsed/>
    <w:rsid w:val="005B7178"/>
    <w:rPr>
      <w:color w:val="276AA5" w:themeColor="hyperlink"/>
      <w:u w:val="single"/>
    </w:rPr>
  </w:style>
  <w:style w:type="character" w:styleId="Intensievebenadrukking">
    <w:name w:val="Intense Emphasis"/>
    <w:basedOn w:val="Standaardalinea-lettertype"/>
    <w:uiPriority w:val="21"/>
    <w:semiHidden/>
    <w:qFormat/>
    <w:rsid w:val="005B7178"/>
    <w:rPr>
      <w:rFonts w:ascii="Univers LT Pro 55" w:hAnsi="Univers LT Pro 55"/>
      <w:i/>
      <w:iCs/>
      <w:color w:val="276AA5" w:themeColor="accent1"/>
    </w:rPr>
  </w:style>
  <w:style w:type="paragraph" w:styleId="Duidelijkcitaat">
    <w:name w:val="Intense Quote"/>
    <w:basedOn w:val="Standaard"/>
    <w:next w:val="Standaard"/>
    <w:link w:val="DuidelijkcitaatChar"/>
    <w:uiPriority w:val="7"/>
    <w:qFormat/>
    <w:rsid w:val="005B7178"/>
    <w:pPr>
      <w:framePr w:w="3402" w:hSpace="397" w:wrap="around" w:vAnchor="text" w:hAnchor="text" w:xAlign="right" w:y="1"/>
      <w:pBdr>
        <w:top w:val="single" w:sz="12" w:space="10" w:color="276AA5" w:themeColor="accent1"/>
        <w:bottom w:val="single" w:sz="4" w:space="10" w:color="276AA5" w:themeColor="accent1"/>
      </w:pBdr>
      <w:shd w:val="clear" w:color="BDDCF5" w:fill="auto"/>
      <w:spacing w:before="360"/>
    </w:pPr>
    <w:rPr>
      <w:i/>
      <w:iCs/>
      <w:color w:val="276AA5"/>
    </w:rPr>
  </w:style>
  <w:style w:type="character" w:customStyle="1" w:styleId="DuidelijkcitaatChar">
    <w:name w:val="Duidelijk citaat Char"/>
    <w:basedOn w:val="Standaardalinea-lettertype"/>
    <w:link w:val="Duidelijkcitaat"/>
    <w:uiPriority w:val="7"/>
    <w:rsid w:val="005B7178"/>
    <w:rPr>
      <w:rFonts w:ascii="Arial" w:hAnsi="Arial"/>
      <w:i/>
      <w:iCs/>
      <w:color w:val="276AA5"/>
      <w:sz w:val="20"/>
      <w:shd w:val="clear" w:color="BDDCF5" w:fill="auto"/>
      <w:lang w:val="en-GB"/>
    </w:rPr>
  </w:style>
  <w:style w:type="character" w:styleId="Intensieveverwijzing">
    <w:name w:val="Intense Reference"/>
    <w:basedOn w:val="Standaardalinea-lettertype"/>
    <w:uiPriority w:val="32"/>
    <w:semiHidden/>
    <w:qFormat/>
    <w:rsid w:val="005B7178"/>
    <w:rPr>
      <w:rFonts w:ascii="Univers LT Pro 55" w:hAnsi="Univers LT Pro 55"/>
      <w:b/>
      <w:bCs/>
      <w:smallCaps/>
      <w:color w:val="276AA5" w:themeColor="accent1"/>
      <w:spacing w:val="5"/>
    </w:rPr>
  </w:style>
  <w:style w:type="paragraph" w:styleId="Geenafstand">
    <w:name w:val="No Spacing"/>
    <w:uiPriority w:val="1"/>
    <w:semiHidden/>
    <w:rsid w:val="005B7178"/>
    <w:rPr>
      <w:rFonts w:ascii="Univers LT Pro 55" w:hAnsi="Univers LT Pro 55"/>
      <w:sz w:val="18"/>
      <w:lang w:val="en-GB"/>
    </w:rPr>
  </w:style>
  <w:style w:type="paragraph" w:styleId="Citaat">
    <w:name w:val="Quote"/>
    <w:basedOn w:val="Standaard"/>
    <w:next w:val="Standaard"/>
    <w:link w:val="CitaatChar"/>
    <w:uiPriority w:val="29"/>
    <w:semiHidden/>
    <w:qFormat/>
    <w:rsid w:val="005B7178"/>
    <w:pPr>
      <w:spacing w:before="200" w:after="160"/>
      <w:ind w:left="864" w:right="864"/>
      <w:jc w:val="center"/>
    </w:pPr>
    <w:rPr>
      <w:i/>
      <w:iCs/>
      <w:color w:val="404040" w:themeColor="text1" w:themeTint="BF"/>
      <w:sz w:val="18"/>
    </w:rPr>
  </w:style>
  <w:style w:type="character" w:customStyle="1" w:styleId="CitaatChar">
    <w:name w:val="Citaat Char"/>
    <w:basedOn w:val="Standaardalinea-lettertype"/>
    <w:link w:val="Citaat"/>
    <w:uiPriority w:val="29"/>
    <w:semiHidden/>
    <w:rsid w:val="005B7178"/>
    <w:rPr>
      <w:rFonts w:ascii="Arial" w:hAnsi="Arial"/>
      <w:i/>
      <w:iCs/>
      <w:color w:val="404040" w:themeColor="text1" w:themeTint="BF"/>
      <w:sz w:val="18"/>
      <w:lang w:val="en-GB"/>
    </w:rPr>
  </w:style>
  <w:style w:type="paragraph" w:customStyle="1" w:styleId="Secondmulti-levelnumbering">
    <w:name w:val="Second multi-level numbering"/>
    <w:basedOn w:val="Lijstalinea"/>
    <w:uiPriority w:val="8"/>
    <w:qFormat/>
    <w:rsid w:val="00801951"/>
    <w:pPr>
      <w:numPr>
        <w:ilvl w:val="1"/>
        <w:numId w:val="3"/>
      </w:numPr>
      <w:spacing w:before="120" w:after="120"/>
      <w:ind w:left="1304" w:hanging="737"/>
      <w:contextualSpacing w:val="0"/>
    </w:pPr>
    <w:rPr>
      <w:lang w:val="en-US" w:eastAsia="ja-JP"/>
    </w:rPr>
  </w:style>
  <w:style w:type="character" w:styleId="Subtieleverwijzing">
    <w:name w:val="Subtle Reference"/>
    <w:basedOn w:val="Standaardalinea-lettertype"/>
    <w:uiPriority w:val="32"/>
    <w:semiHidden/>
    <w:qFormat/>
    <w:rsid w:val="005B7178"/>
    <w:rPr>
      <w:rFonts w:ascii="Univers LT Pro 55" w:hAnsi="Univers LT Pro 55"/>
      <w:smallCaps/>
      <w:color w:val="5A5A5A" w:themeColor="text1" w:themeTint="A5"/>
    </w:rPr>
  </w:style>
  <w:style w:type="table" w:styleId="Tabelrasterlicht">
    <w:name w:val="Grid Table Light"/>
    <w:basedOn w:val="Standaardtabel"/>
    <w:uiPriority w:val="99"/>
    <w:rsid w:val="005B71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hirdmulti-levelnumbering">
    <w:name w:val="Third multi-level numbering"/>
    <w:basedOn w:val="Secondmulti-levelnumbering"/>
    <w:uiPriority w:val="10"/>
    <w:qFormat/>
    <w:rsid w:val="00801951"/>
    <w:pPr>
      <w:numPr>
        <w:ilvl w:val="2"/>
      </w:numPr>
      <w:ind w:left="2268" w:hanging="964"/>
    </w:pPr>
  </w:style>
  <w:style w:type="paragraph" w:styleId="Titel">
    <w:name w:val="Title"/>
    <w:basedOn w:val="Standaard"/>
    <w:next w:val="Standaard"/>
    <w:link w:val="TitelChar"/>
    <w:qFormat/>
    <w:rsid w:val="005B7178"/>
    <w:pPr>
      <w:spacing w:after="240"/>
    </w:pPr>
    <w:rPr>
      <w:b/>
      <w:sz w:val="40"/>
      <w:szCs w:val="32"/>
    </w:rPr>
  </w:style>
  <w:style w:type="character" w:customStyle="1" w:styleId="TitelChar">
    <w:name w:val="Titel Char"/>
    <w:basedOn w:val="Standaardalinea-lettertype"/>
    <w:link w:val="Titel"/>
    <w:rsid w:val="005B7178"/>
    <w:rPr>
      <w:rFonts w:ascii="Arial" w:hAnsi="Arial"/>
      <w:b/>
      <w:sz w:val="40"/>
      <w:szCs w:val="32"/>
      <w:lang w:val="en-GB"/>
    </w:rPr>
  </w:style>
  <w:style w:type="paragraph" w:styleId="Kopvaninhoudsopgave">
    <w:name w:val="TOC Heading"/>
    <w:basedOn w:val="Kop1"/>
    <w:next w:val="Standaard"/>
    <w:uiPriority w:val="39"/>
    <w:unhideWhenUsed/>
    <w:qFormat/>
    <w:rsid w:val="005B7178"/>
    <w:pPr>
      <w:keepNext/>
      <w:keepLines/>
      <w:spacing w:before="240" w:line="247" w:lineRule="auto"/>
      <w:outlineLvl w:val="9"/>
    </w:pPr>
    <w:rPr>
      <w:rFonts w:eastAsiaTheme="majorEastAsia" w:cstheme="majorBidi"/>
      <w:sz w:val="20"/>
      <w:szCs w:val="32"/>
      <w:lang w:eastAsia="en-US"/>
    </w:rPr>
  </w:style>
  <w:style w:type="paragraph" w:styleId="Tekstopmerking">
    <w:name w:val="annotation text"/>
    <w:basedOn w:val="Standaard"/>
    <w:link w:val="TekstopmerkingChar"/>
    <w:uiPriority w:val="99"/>
    <w:semiHidden/>
    <w:rsid w:val="002A5A1D"/>
    <w:pPr>
      <w:spacing w:line="240" w:lineRule="auto"/>
    </w:pPr>
    <w:rPr>
      <w:szCs w:val="20"/>
    </w:rPr>
  </w:style>
  <w:style w:type="character" w:customStyle="1" w:styleId="TekstopmerkingChar">
    <w:name w:val="Tekst opmerking Char"/>
    <w:basedOn w:val="Standaardalinea-lettertype"/>
    <w:link w:val="Tekstopmerking"/>
    <w:uiPriority w:val="99"/>
    <w:semiHidden/>
    <w:rsid w:val="00637CA2"/>
    <w:rPr>
      <w:rFonts w:ascii="Arial" w:hAnsi="Arial"/>
      <w:sz w:val="20"/>
      <w:szCs w:val="20"/>
      <w:lang w:val="en-GB"/>
    </w:rPr>
  </w:style>
  <w:style w:type="paragraph" w:styleId="Onderwerpvanopmerking">
    <w:name w:val="annotation subject"/>
    <w:basedOn w:val="Tekstopmerking"/>
    <w:next w:val="Tekstopmerking"/>
    <w:link w:val="OnderwerpvanopmerkingChar"/>
    <w:uiPriority w:val="99"/>
    <w:semiHidden/>
    <w:rsid w:val="002A5A1D"/>
    <w:rPr>
      <w:b/>
      <w:bCs/>
    </w:rPr>
  </w:style>
  <w:style w:type="character" w:customStyle="1" w:styleId="OnderwerpvanopmerkingChar">
    <w:name w:val="Onderwerp van opmerking Char"/>
    <w:basedOn w:val="TekstopmerkingChar"/>
    <w:link w:val="Onderwerpvanopmerking"/>
    <w:uiPriority w:val="99"/>
    <w:semiHidden/>
    <w:rsid w:val="00637CA2"/>
    <w:rPr>
      <w:rFonts w:ascii="Arial" w:hAnsi="Arial"/>
      <w:b/>
      <w:bCs/>
      <w:sz w:val="20"/>
      <w:szCs w:val="20"/>
      <w:lang w:val="en-GB"/>
    </w:rPr>
  </w:style>
  <w:style w:type="character" w:styleId="Tekstvantijdelijkeaanduiding">
    <w:name w:val="Placeholder Text"/>
    <w:basedOn w:val="Standaardalinea-lettertype"/>
    <w:uiPriority w:val="99"/>
    <w:semiHidden/>
    <w:rsid w:val="00D23A2B"/>
    <w:rPr>
      <w:color w:val="808080"/>
    </w:rPr>
  </w:style>
  <w:style w:type="paragraph" w:customStyle="1" w:styleId="Level1indentedpara">
    <w:name w:val="Level 1 indented para"/>
    <w:basedOn w:val="Standaard"/>
    <w:uiPriority w:val="8"/>
    <w:qFormat/>
    <w:rsid w:val="005B7178"/>
    <w:pPr>
      <w:ind w:left="567"/>
    </w:pPr>
  </w:style>
  <w:style w:type="paragraph" w:customStyle="1" w:styleId="Level2indentedpara">
    <w:name w:val="Level 2 indented para"/>
    <w:basedOn w:val="Standaard"/>
    <w:uiPriority w:val="9"/>
    <w:qFormat/>
    <w:rsid w:val="005B7178"/>
    <w:pPr>
      <w:ind w:left="1304"/>
    </w:pPr>
  </w:style>
  <w:style w:type="paragraph" w:customStyle="1" w:styleId="Level3indentedpara">
    <w:name w:val="Level 3 indented para"/>
    <w:basedOn w:val="Standaard"/>
    <w:uiPriority w:val="11"/>
    <w:qFormat/>
    <w:rsid w:val="005B7178"/>
    <w:pPr>
      <w:ind w:left="2268"/>
    </w:pPr>
  </w:style>
  <w:style w:type="paragraph" w:styleId="Ondertitel">
    <w:name w:val="Subtitle"/>
    <w:basedOn w:val="Standaard"/>
    <w:next w:val="Standaard"/>
    <w:link w:val="OndertitelChar"/>
    <w:uiPriority w:val="11"/>
    <w:semiHidden/>
    <w:qFormat/>
    <w:rsid w:val="005B7178"/>
    <w:pPr>
      <w:numPr>
        <w:ilvl w:val="1"/>
      </w:numPr>
      <w:spacing w:after="160"/>
    </w:pPr>
    <w:rPr>
      <w:rFonts w:eastAsiaTheme="minorEastAsia"/>
      <w:color w:val="5A5A5A" w:themeColor="text1" w:themeTint="A5"/>
      <w:spacing w:val="15"/>
      <w:sz w:val="18"/>
      <w:szCs w:val="22"/>
    </w:rPr>
  </w:style>
  <w:style w:type="character" w:customStyle="1" w:styleId="OndertitelChar">
    <w:name w:val="Ondertitel Char"/>
    <w:basedOn w:val="Standaardalinea-lettertype"/>
    <w:link w:val="Ondertitel"/>
    <w:uiPriority w:val="11"/>
    <w:semiHidden/>
    <w:rsid w:val="005B7178"/>
    <w:rPr>
      <w:rFonts w:ascii="Arial" w:eastAsiaTheme="minorEastAsia" w:hAnsi="Arial"/>
      <w:color w:val="5A5A5A" w:themeColor="text1" w:themeTint="A5"/>
      <w:spacing w:val="15"/>
      <w:sz w:val="18"/>
      <w:szCs w:val="22"/>
      <w:lang w:val="en-GB"/>
    </w:rPr>
  </w:style>
  <w:style w:type="character" w:styleId="Subtielebenadrukking">
    <w:name w:val="Subtle Emphasis"/>
    <w:basedOn w:val="Standaardalinea-lettertype"/>
    <w:uiPriority w:val="19"/>
    <w:semiHidden/>
    <w:qFormat/>
    <w:rsid w:val="005B7178"/>
    <w:rPr>
      <w:rFonts w:ascii="Univers LT Pro 55" w:hAnsi="Univers LT Pro 55"/>
      <w:i/>
      <w:iCs/>
      <w:color w:val="404040" w:themeColor="text1" w:themeTint="BF"/>
    </w:rPr>
  </w:style>
  <w:style w:type="table" w:customStyle="1" w:styleId="Tablestyle">
    <w:name w:val="Table style"/>
    <w:basedOn w:val="Standaardtabel"/>
    <w:uiPriority w:val="99"/>
    <w:rsid w:val="005B7178"/>
    <w:pPr>
      <w:spacing w:line="312" w:lineRule="auto"/>
    </w:pPr>
    <w:rPr>
      <w:rFonts w:ascii="Arial" w:hAnsi="Arial"/>
      <w:sz w:val="20"/>
    </w:rPr>
    <w:tblPr/>
  </w:style>
  <w:style w:type="table" w:customStyle="1" w:styleId="TBRTable">
    <w:name w:val="TBR Table"/>
    <w:basedOn w:val="Standaardtabel"/>
    <w:uiPriority w:val="99"/>
    <w:rsid w:val="005B7178"/>
    <w:pPr>
      <w:spacing w:line="312" w:lineRule="auto"/>
    </w:pPr>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276AA5" w:themeFill="accent1"/>
      </w:tcPr>
    </w:tblStylePr>
  </w:style>
  <w:style w:type="table" w:customStyle="1" w:styleId="Teneotable">
    <w:name w:val="Teneo table"/>
    <w:basedOn w:val="Standaardtabel"/>
    <w:uiPriority w:val="99"/>
    <w:rsid w:val="005B7178"/>
    <w:tblPr/>
  </w:style>
  <w:style w:type="paragraph" w:customStyle="1" w:styleId="Teneofooter">
    <w:name w:val="Teneo footer"/>
    <w:uiPriority w:val="42"/>
    <w:rsid w:val="005B7178"/>
    <w:pPr>
      <w:spacing w:line="312" w:lineRule="auto"/>
      <w:jc w:val="right"/>
    </w:pPr>
    <w:rPr>
      <w:rFonts w:ascii="Arial" w:hAnsi="Arial"/>
      <w:sz w:val="14"/>
      <w:szCs w:val="14"/>
      <w:lang w:val="en-GB"/>
    </w:rPr>
  </w:style>
  <w:style w:type="paragraph" w:customStyle="1" w:styleId="Teneoheader">
    <w:name w:val="Teneo header"/>
    <w:uiPriority w:val="42"/>
    <w:rsid w:val="005B7178"/>
    <w:pPr>
      <w:spacing w:line="312" w:lineRule="auto"/>
    </w:pPr>
    <w:rPr>
      <w:rFonts w:ascii="Arial" w:hAnsi="Arial"/>
      <w:sz w:val="18"/>
      <w:szCs w:val="18"/>
      <w:lang w:val="en-GB"/>
    </w:rPr>
  </w:style>
  <w:style w:type="paragraph" w:styleId="Eindnoottekst">
    <w:name w:val="endnote text"/>
    <w:basedOn w:val="Standaard"/>
    <w:link w:val="EindnoottekstChar"/>
    <w:uiPriority w:val="99"/>
    <w:semiHidden/>
    <w:rsid w:val="00137F4A"/>
    <w:pPr>
      <w:spacing w:line="240" w:lineRule="auto"/>
    </w:pPr>
    <w:rPr>
      <w:szCs w:val="20"/>
    </w:rPr>
  </w:style>
  <w:style w:type="character" w:customStyle="1" w:styleId="EindnoottekstChar">
    <w:name w:val="Eindnoottekst Char"/>
    <w:basedOn w:val="Standaardalinea-lettertype"/>
    <w:link w:val="Eindnoottekst"/>
    <w:uiPriority w:val="99"/>
    <w:semiHidden/>
    <w:rsid w:val="00137F4A"/>
    <w:rPr>
      <w:rFonts w:ascii="Arial" w:hAnsi="Arial"/>
      <w:sz w:val="20"/>
      <w:szCs w:val="20"/>
      <w:lang w:val="en-GB"/>
    </w:rPr>
  </w:style>
  <w:style w:type="character" w:styleId="Eindnootmarkering">
    <w:name w:val="endnote reference"/>
    <w:basedOn w:val="Standaardalinea-lettertype"/>
    <w:uiPriority w:val="99"/>
    <w:semiHidden/>
    <w:rsid w:val="00137F4A"/>
    <w:rPr>
      <w:vertAlign w:val="superscript"/>
    </w:rPr>
  </w:style>
  <w:style w:type="paragraph" w:styleId="Voetnoottekst">
    <w:name w:val="footnote text"/>
    <w:basedOn w:val="Standaard"/>
    <w:link w:val="VoetnoottekstChar"/>
    <w:uiPriority w:val="99"/>
    <w:semiHidden/>
    <w:rsid w:val="00137F4A"/>
    <w:pPr>
      <w:spacing w:line="240" w:lineRule="auto"/>
    </w:pPr>
    <w:rPr>
      <w:szCs w:val="20"/>
    </w:rPr>
  </w:style>
  <w:style w:type="character" w:customStyle="1" w:styleId="VoetnoottekstChar">
    <w:name w:val="Voetnoottekst Char"/>
    <w:basedOn w:val="Standaardalinea-lettertype"/>
    <w:link w:val="Voetnoottekst"/>
    <w:uiPriority w:val="99"/>
    <w:semiHidden/>
    <w:rsid w:val="00137F4A"/>
    <w:rPr>
      <w:rFonts w:ascii="Arial" w:hAnsi="Arial"/>
      <w:sz w:val="20"/>
      <w:szCs w:val="20"/>
      <w:lang w:val="en-GB"/>
    </w:rPr>
  </w:style>
  <w:style w:type="character" w:styleId="Voetnootmarkering">
    <w:name w:val="footnote reference"/>
    <w:basedOn w:val="Standaardalinea-lettertype"/>
    <w:uiPriority w:val="99"/>
    <w:semiHidden/>
    <w:rsid w:val="00137F4A"/>
    <w:rPr>
      <w:vertAlign w:val="superscript"/>
    </w:rPr>
  </w:style>
  <w:style w:type="character" w:customStyle="1" w:styleId="UnresolvedMention1">
    <w:name w:val="Unresolved Mention1"/>
    <w:basedOn w:val="Standaardalinea-lettertype"/>
    <w:uiPriority w:val="99"/>
    <w:semiHidden/>
    <w:unhideWhenUsed/>
    <w:rsid w:val="00D5309E"/>
    <w:rPr>
      <w:color w:val="605E5C"/>
      <w:shd w:val="clear" w:color="auto" w:fill="E1DFDD"/>
    </w:rPr>
  </w:style>
  <w:style w:type="paragraph" w:customStyle="1" w:styleId="Default">
    <w:name w:val="Default"/>
    <w:basedOn w:val="Standaard"/>
    <w:rsid w:val="007A235E"/>
    <w:pPr>
      <w:autoSpaceDE w:val="0"/>
      <w:autoSpaceDN w:val="0"/>
      <w:spacing w:line="240" w:lineRule="auto"/>
    </w:pPr>
    <w:rPr>
      <w:rFonts w:ascii="Calibri" w:hAnsi="Calibri" w:cs="Calibri"/>
      <w:color w:val="000000"/>
      <w:sz w:val="24"/>
    </w:rPr>
  </w:style>
  <w:style w:type="character" w:styleId="Onopgelostemelding">
    <w:name w:val="Unresolved Mention"/>
    <w:basedOn w:val="Standaardalinea-lettertype"/>
    <w:uiPriority w:val="99"/>
    <w:semiHidden/>
    <w:unhideWhenUsed/>
    <w:rsid w:val="00D7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0859">
      <w:bodyDiv w:val="1"/>
      <w:marLeft w:val="0"/>
      <w:marRight w:val="0"/>
      <w:marTop w:val="0"/>
      <w:marBottom w:val="0"/>
      <w:divBdr>
        <w:top w:val="none" w:sz="0" w:space="0" w:color="auto"/>
        <w:left w:val="none" w:sz="0" w:space="0" w:color="auto"/>
        <w:bottom w:val="none" w:sz="0" w:space="0" w:color="auto"/>
        <w:right w:val="none" w:sz="0" w:space="0" w:color="auto"/>
      </w:divBdr>
    </w:div>
    <w:div w:id="515197049">
      <w:bodyDiv w:val="1"/>
      <w:marLeft w:val="0"/>
      <w:marRight w:val="0"/>
      <w:marTop w:val="0"/>
      <w:marBottom w:val="0"/>
      <w:divBdr>
        <w:top w:val="none" w:sz="0" w:space="0" w:color="auto"/>
        <w:left w:val="none" w:sz="0" w:space="0" w:color="auto"/>
        <w:bottom w:val="none" w:sz="0" w:space="0" w:color="auto"/>
        <w:right w:val="none" w:sz="0" w:space="0" w:color="auto"/>
      </w:divBdr>
    </w:div>
    <w:div w:id="567232884">
      <w:bodyDiv w:val="1"/>
      <w:marLeft w:val="0"/>
      <w:marRight w:val="0"/>
      <w:marTop w:val="0"/>
      <w:marBottom w:val="0"/>
      <w:divBdr>
        <w:top w:val="none" w:sz="0" w:space="0" w:color="auto"/>
        <w:left w:val="none" w:sz="0" w:space="0" w:color="auto"/>
        <w:bottom w:val="none" w:sz="0" w:space="0" w:color="auto"/>
        <w:right w:val="none" w:sz="0" w:space="0" w:color="auto"/>
      </w:divBdr>
    </w:div>
    <w:div w:id="610207691">
      <w:bodyDiv w:val="1"/>
      <w:marLeft w:val="0"/>
      <w:marRight w:val="0"/>
      <w:marTop w:val="0"/>
      <w:marBottom w:val="0"/>
      <w:divBdr>
        <w:top w:val="none" w:sz="0" w:space="0" w:color="auto"/>
        <w:left w:val="none" w:sz="0" w:space="0" w:color="auto"/>
        <w:bottom w:val="none" w:sz="0" w:space="0" w:color="auto"/>
        <w:right w:val="none" w:sz="0" w:space="0" w:color="auto"/>
      </w:divBdr>
    </w:div>
    <w:div w:id="640308714">
      <w:bodyDiv w:val="1"/>
      <w:marLeft w:val="0"/>
      <w:marRight w:val="0"/>
      <w:marTop w:val="0"/>
      <w:marBottom w:val="0"/>
      <w:divBdr>
        <w:top w:val="none" w:sz="0" w:space="0" w:color="auto"/>
        <w:left w:val="none" w:sz="0" w:space="0" w:color="auto"/>
        <w:bottom w:val="none" w:sz="0" w:space="0" w:color="auto"/>
        <w:right w:val="none" w:sz="0" w:space="0" w:color="auto"/>
      </w:divBdr>
    </w:div>
    <w:div w:id="658119295">
      <w:bodyDiv w:val="1"/>
      <w:marLeft w:val="0"/>
      <w:marRight w:val="0"/>
      <w:marTop w:val="0"/>
      <w:marBottom w:val="0"/>
      <w:divBdr>
        <w:top w:val="none" w:sz="0" w:space="0" w:color="auto"/>
        <w:left w:val="none" w:sz="0" w:space="0" w:color="auto"/>
        <w:bottom w:val="none" w:sz="0" w:space="0" w:color="auto"/>
        <w:right w:val="none" w:sz="0" w:space="0" w:color="auto"/>
      </w:divBdr>
    </w:div>
    <w:div w:id="1168129787">
      <w:bodyDiv w:val="1"/>
      <w:marLeft w:val="0"/>
      <w:marRight w:val="0"/>
      <w:marTop w:val="0"/>
      <w:marBottom w:val="0"/>
      <w:divBdr>
        <w:top w:val="none" w:sz="0" w:space="0" w:color="auto"/>
        <w:left w:val="none" w:sz="0" w:space="0" w:color="auto"/>
        <w:bottom w:val="none" w:sz="0" w:space="0" w:color="auto"/>
        <w:right w:val="none" w:sz="0" w:space="0" w:color="auto"/>
      </w:divBdr>
    </w:div>
    <w:div w:id="1182009301">
      <w:bodyDiv w:val="1"/>
      <w:marLeft w:val="0"/>
      <w:marRight w:val="0"/>
      <w:marTop w:val="0"/>
      <w:marBottom w:val="0"/>
      <w:divBdr>
        <w:top w:val="none" w:sz="0" w:space="0" w:color="auto"/>
        <w:left w:val="none" w:sz="0" w:space="0" w:color="auto"/>
        <w:bottom w:val="none" w:sz="0" w:space="0" w:color="auto"/>
        <w:right w:val="none" w:sz="0" w:space="0" w:color="auto"/>
      </w:divBdr>
    </w:div>
    <w:div w:id="1211117152">
      <w:bodyDiv w:val="1"/>
      <w:marLeft w:val="0"/>
      <w:marRight w:val="0"/>
      <w:marTop w:val="0"/>
      <w:marBottom w:val="0"/>
      <w:divBdr>
        <w:top w:val="none" w:sz="0" w:space="0" w:color="auto"/>
        <w:left w:val="none" w:sz="0" w:space="0" w:color="auto"/>
        <w:bottom w:val="none" w:sz="0" w:space="0" w:color="auto"/>
        <w:right w:val="none" w:sz="0" w:space="0" w:color="auto"/>
      </w:divBdr>
    </w:div>
    <w:div w:id="1351906182">
      <w:bodyDiv w:val="1"/>
      <w:marLeft w:val="0"/>
      <w:marRight w:val="0"/>
      <w:marTop w:val="0"/>
      <w:marBottom w:val="0"/>
      <w:divBdr>
        <w:top w:val="none" w:sz="0" w:space="0" w:color="auto"/>
        <w:left w:val="none" w:sz="0" w:space="0" w:color="auto"/>
        <w:bottom w:val="none" w:sz="0" w:space="0" w:color="auto"/>
        <w:right w:val="none" w:sz="0" w:space="0" w:color="auto"/>
      </w:divBdr>
    </w:div>
    <w:div w:id="1357655503">
      <w:bodyDiv w:val="1"/>
      <w:marLeft w:val="0"/>
      <w:marRight w:val="0"/>
      <w:marTop w:val="0"/>
      <w:marBottom w:val="0"/>
      <w:divBdr>
        <w:top w:val="none" w:sz="0" w:space="0" w:color="auto"/>
        <w:left w:val="none" w:sz="0" w:space="0" w:color="auto"/>
        <w:bottom w:val="none" w:sz="0" w:space="0" w:color="auto"/>
        <w:right w:val="none" w:sz="0" w:space="0" w:color="auto"/>
      </w:divBdr>
    </w:div>
    <w:div w:id="1531190098">
      <w:bodyDiv w:val="1"/>
      <w:marLeft w:val="0"/>
      <w:marRight w:val="0"/>
      <w:marTop w:val="0"/>
      <w:marBottom w:val="0"/>
      <w:divBdr>
        <w:top w:val="none" w:sz="0" w:space="0" w:color="auto"/>
        <w:left w:val="none" w:sz="0" w:space="0" w:color="auto"/>
        <w:bottom w:val="none" w:sz="0" w:space="0" w:color="auto"/>
        <w:right w:val="none" w:sz="0" w:space="0" w:color="auto"/>
      </w:divBdr>
    </w:div>
    <w:div w:id="1636713103">
      <w:bodyDiv w:val="1"/>
      <w:marLeft w:val="0"/>
      <w:marRight w:val="0"/>
      <w:marTop w:val="0"/>
      <w:marBottom w:val="0"/>
      <w:divBdr>
        <w:top w:val="none" w:sz="0" w:space="0" w:color="auto"/>
        <w:left w:val="none" w:sz="0" w:space="0" w:color="auto"/>
        <w:bottom w:val="none" w:sz="0" w:space="0" w:color="auto"/>
        <w:right w:val="none" w:sz="0" w:space="0" w:color="auto"/>
      </w:divBdr>
    </w:div>
    <w:div w:id="1998151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primark.com%2Fen%2Four-ethics&amp;data=02%7C01%7Canna.jones%40abfoods.com%7Cdf6610a596854f36200b08d6fb9878a7%7C39c5be5d25104eee9ca0197a6e89e482%7C0%7C0%7C636973029616833233&amp;sdata=B3xM8LWbQ3fPHvIUqlF6w1nx%2F9v9laLFvh2i2xxKs4U%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ramaekers@oserieux.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ueltyfreeinternational.org" TargetMode="External"/><Relationship Id="rId4" Type="http://schemas.openxmlformats.org/officeDocument/2006/relationships/settings" Target="settings.xml"/><Relationship Id="rId9" Type="http://schemas.openxmlformats.org/officeDocument/2006/relationships/hyperlink" Target="http://primark.com/en/our-ethic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neo 2018">
      <a:dk1>
        <a:srgbClr val="000000"/>
      </a:dk1>
      <a:lt1>
        <a:srgbClr val="FFFFFF"/>
      </a:lt1>
      <a:dk2>
        <a:srgbClr val="000000"/>
      </a:dk2>
      <a:lt2>
        <a:srgbClr val="FFFFFF"/>
      </a:lt2>
      <a:accent1>
        <a:srgbClr val="276AA5"/>
      </a:accent1>
      <a:accent2>
        <a:srgbClr val="1A1918"/>
      </a:accent2>
      <a:accent3>
        <a:srgbClr val="E2CE9C"/>
      </a:accent3>
      <a:accent4>
        <a:srgbClr val="585958"/>
      </a:accent4>
      <a:accent5>
        <a:srgbClr val="8E9195"/>
      </a:accent5>
      <a:accent6>
        <a:srgbClr val="C0C0C2"/>
      </a:accent6>
      <a:hlink>
        <a:srgbClr val="276AA5"/>
      </a:hlink>
      <a:folHlink>
        <a:srgbClr val="276AA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6B9A2-7CF1-0340-A57D-9232BB36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6766</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Imogen Sackey</dc:creator>
  <cp:keywords/>
  <dc:description/>
  <cp:lastModifiedBy>Ann Ramaekers</cp:lastModifiedBy>
  <cp:revision>2</cp:revision>
  <cp:lastPrinted>2018-07-27T15:51:00Z</cp:lastPrinted>
  <dcterms:created xsi:type="dcterms:W3CDTF">2020-02-19T15:43:00Z</dcterms:created>
  <dcterms:modified xsi:type="dcterms:W3CDTF">2020-02-19T15:43:00Z</dcterms:modified>
</cp:coreProperties>
</file>